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C8F4A" w14:textId="77777777" w:rsidR="005B570A" w:rsidRPr="005E4760" w:rsidRDefault="002168DA">
      <w:pPr>
        <w:rPr>
          <w:rFonts w:ascii="Spenser Regular" w:eastAsia="Arial" w:hAnsi="Spenser Regular" w:cs="Arial"/>
          <w:b/>
        </w:rPr>
      </w:pPr>
      <w:r w:rsidRPr="005E4760">
        <w:rPr>
          <w:rFonts w:ascii="Spenser Regular" w:eastAsia="Calibri" w:hAnsi="Spenser Regular" w:cs="Calibri"/>
          <w:noProof/>
          <w:color w:val="000000"/>
          <w:sz w:val="22"/>
          <w:szCs w:val="22"/>
        </w:rPr>
        <w:drawing>
          <wp:inline distT="0" distB="0" distL="0" distR="0" wp14:anchorId="326BE335" wp14:editId="6FF829D0">
            <wp:extent cx="1615440" cy="800100"/>
            <wp:effectExtent l="0" t="0" r="0" b="0"/>
            <wp:docPr id="5" name="image2.jpg" descr="https://lh3.googleusercontent.com/yIc1_kVQoVTNTLKUltSyHo8GNtB_NE6Eug3MW7V9PeRIoW5qj3CTOAy8oZNwcqraYfKgye1k7tCwDALsuVhfEj0ombJmSqyDFgclg9PM1heiMbvKZf4k2FOb7JZu1_kB_QM7E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3.googleusercontent.com/yIc1_kVQoVTNTLKUltSyHo8GNtB_NE6Eug3MW7V9PeRIoW5qj3CTOAy8oZNwcqraYfKgye1k7tCwDALsuVhfEj0ombJmSqyDFgclg9PM1heiMbvKZf4k2FOb7JZu1_kB_QM7El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A1B770" w14:textId="77777777" w:rsidR="005B570A" w:rsidRPr="005E4760" w:rsidRDefault="005B570A">
      <w:pPr>
        <w:rPr>
          <w:rFonts w:ascii="Spenser Regular" w:eastAsia="Calibri" w:hAnsi="Spenser Regular" w:cs="Calibri"/>
          <w:b/>
        </w:rPr>
      </w:pPr>
    </w:p>
    <w:p w14:paraId="51072E50" w14:textId="77777777" w:rsidR="005B570A" w:rsidRPr="005E4760" w:rsidRDefault="005B570A">
      <w:pPr>
        <w:jc w:val="center"/>
        <w:rPr>
          <w:rFonts w:ascii="Spenser Regular" w:eastAsia="Calibri" w:hAnsi="Spenser Regular" w:cs="Calibri"/>
          <w:b/>
          <w:sz w:val="28"/>
          <w:szCs w:val="28"/>
          <w:u w:val="single"/>
        </w:rPr>
      </w:pPr>
    </w:p>
    <w:p w14:paraId="1B888436" w14:textId="77777777" w:rsidR="005B570A" w:rsidRPr="005E4760" w:rsidRDefault="002168DA">
      <w:pPr>
        <w:jc w:val="center"/>
        <w:rPr>
          <w:rFonts w:ascii="Spenser Regular" w:eastAsia="Calibri" w:hAnsi="Spenser Regular" w:cs="Calibri"/>
          <w:b/>
          <w:sz w:val="28"/>
          <w:szCs w:val="28"/>
          <w:u w:val="single"/>
        </w:rPr>
      </w:pPr>
      <w:r w:rsidRPr="005E4760">
        <w:rPr>
          <w:rFonts w:ascii="Spenser Regular" w:eastAsia="Calibri" w:hAnsi="Spenser Regular" w:cs="Calibri"/>
          <w:b/>
          <w:sz w:val="28"/>
          <w:szCs w:val="28"/>
          <w:u w:val="single"/>
        </w:rPr>
        <w:t>Epilepsy Care Plan &amp; Emergency Medicine Protocol</w:t>
      </w:r>
    </w:p>
    <w:p w14:paraId="5F44DA97" w14:textId="77777777" w:rsidR="005B570A" w:rsidRPr="005E4760" w:rsidRDefault="002168DA">
      <w:pPr>
        <w:jc w:val="center"/>
        <w:rPr>
          <w:rFonts w:ascii="Spenser Regular" w:eastAsia="Calibri" w:hAnsi="Spenser Regular" w:cs="Calibri"/>
          <w:b/>
          <w:sz w:val="28"/>
          <w:szCs w:val="28"/>
          <w:u w:val="single"/>
        </w:rPr>
      </w:pPr>
      <w:r w:rsidRPr="005E4760">
        <w:rPr>
          <w:rFonts w:ascii="Spenser Regular" w:eastAsia="Calibri" w:hAnsi="Spenser Regular" w:cs="Calibri"/>
          <w:b/>
          <w:sz w:val="28"/>
          <w:szCs w:val="28"/>
          <w:u w:val="single"/>
        </w:rPr>
        <w:t>To be completed by GP/Consultant and returned to NCAD.</w:t>
      </w:r>
    </w:p>
    <w:p w14:paraId="6F82BDED" w14:textId="77777777" w:rsidR="005B570A" w:rsidRPr="005E4760" w:rsidRDefault="005B570A">
      <w:pPr>
        <w:jc w:val="center"/>
        <w:rPr>
          <w:rFonts w:ascii="Spenser Regular" w:eastAsia="Calibri" w:hAnsi="Spenser Regular" w:cs="Calibri"/>
          <w:b/>
          <w:u w:val="single"/>
        </w:rPr>
      </w:pPr>
    </w:p>
    <w:p w14:paraId="05BD1C98" w14:textId="77777777" w:rsidR="005B570A" w:rsidRPr="005E4760" w:rsidRDefault="002168DA">
      <w:pPr>
        <w:numPr>
          <w:ilvl w:val="0"/>
          <w:numId w:val="3"/>
        </w:numPr>
        <w:rPr>
          <w:rFonts w:ascii="Spenser Regular" w:eastAsia="Calibri" w:hAnsi="Spenser Regular" w:cs="Calibri"/>
          <w:b/>
          <w:color w:val="2E74B5"/>
        </w:rPr>
      </w:pPr>
      <w:r w:rsidRPr="005E4760">
        <w:rPr>
          <w:rFonts w:ascii="Spenser Regular" w:eastAsia="Calibri" w:hAnsi="Spenser Regular" w:cs="Calibri"/>
          <w:b/>
          <w:color w:val="2E74B5"/>
        </w:rPr>
        <w:t>Contact Information</w:t>
      </w:r>
    </w:p>
    <w:p w14:paraId="42FEB17C" w14:textId="77777777" w:rsidR="005B570A" w:rsidRPr="005E4760" w:rsidRDefault="005B570A">
      <w:pPr>
        <w:ind w:left="720"/>
        <w:rPr>
          <w:rFonts w:ascii="Spenser Regular" w:eastAsia="Calibri" w:hAnsi="Spenser Regular" w:cs="Calibri"/>
          <w:b/>
        </w:rPr>
      </w:pPr>
    </w:p>
    <w:tbl>
      <w:tblPr>
        <w:tblStyle w:val="a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342"/>
      </w:tblGrid>
      <w:tr w:rsidR="00597C05" w:rsidRPr="005E4760" w14:paraId="514068E3" w14:textId="77777777" w:rsidTr="00597C05">
        <w:tc>
          <w:tcPr>
            <w:tcW w:w="1980" w:type="dxa"/>
            <w:shd w:val="clear" w:color="auto" w:fill="auto"/>
          </w:tcPr>
          <w:p w14:paraId="13DAB7C2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  <w:permStart w:id="1725452312" w:edGrp="everyone" w:colFirst="1" w:colLast="1"/>
            <w:r w:rsidRPr="005E4760">
              <w:rPr>
                <w:rFonts w:ascii="Spenser Regular" w:eastAsia="Calibri" w:hAnsi="Spenser Regular" w:cs="Calibri"/>
                <w:b/>
              </w:rPr>
              <w:t xml:space="preserve">Student Name:  </w:t>
            </w:r>
          </w:p>
        </w:tc>
        <w:tc>
          <w:tcPr>
            <w:tcW w:w="7342" w:type="dxa"/>
            <w:shd w:val="clear" w:color="auto" w:fill="auto"/>
          </w:tcPr>
          <w:p w14:paraId="3FE496B5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</w:p>
          <w:p w14:paraId="3FEBB9B7" w14:textId="57A3BF09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tr w:rsidR="00597C05" w:rsidRPr="005E4760" w14:paraId="61052927" w14:textId="77777777" w:rsidTr="00597C05">
        <w:tc>
          <w:tcPr>
            <w:tcW w:w="1980" w:type="dxa"/>
            <w:shd w:val="clear" w:color="auto" w:fill="auto"/>
          </w:tcPr>
          <w:p w14:paraId="39E9DE44" w14:textId="77777777" w:rsidR="00597C05" w:rsidRPr="005E4760" w:rsidRDefault="00597C05">
            <w:pPr>
              <w:rPr>
                <w:rFonts w:ascii="Spenser Regular" w:eastAsia="Calibri" w:hAnsi="Spenser Regular" w:cs="Calibri"/>
              </w:rPr>
            </w:pPr>
            <w:permStart w:id="917912360" w:edGrp="everyone" w:colFirst="1" w:colLast="1"/>
            <w:permEnd w:id="1725452312"/>
            <w:r w:rsidRPr="005E4760">
              <w:rPr>
                <w:rFonts w:ascii="Spenser Regular" w:eastAsia="Calibri" w:hAnsi="Spenser Regular" w:cs="Calibri"/>
                <w:b/>
              </w:rPr>
              <w:t>Date of Birth:</w:t>
            </w:r>
            <w:r w:rsidRPr="005E4760">
              <w:rPr>
                <w:rFonts w:ascii="Spenser Regular" w:eastAsia="Calibri" w:hAnsi="Spenser Regular" w:cs="Calibri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14:paraId="7962A012" w14:textId="77777777" w:rsidR="00597C05" w:rsidRPr="005E4760" w:rsidRDefault="00597C05">
            <w:pPr>
              <w:rPr>
                <w:rFonts w:ascii="Spenser Regular" w:eastAsia="Calibri" w:hAnsi="Spenser Regular" w:cs="Calibri"/>
              </w:rPr>
            </w:pPr>
          </w:p>
          <w:p w14:paraId="2F04AA47" w14:textId="5BB993A9" w:rsidR="00597C05" w:rsidRPr="005E4760" w:rsidRDefault="00597C05">
            <w:pPr>
              <w:rPr>
                <w:rFonts w:ascii="Spenser Regular" w:eastAsia="Calibri" w:hAnsi="Spenser Regular" w:cs="Calibri"/>
              </w:rPr>
            </w:pPr>
          </w:p>
        </w:tc>
      </w:tr>
      <w:tr w:rsidR="00597C05" w:rsidRPr="005E4760" w14:paraId="4C4805DF" w14:textId="77777777" w:rsidTr="00597C05">
        <w:trPr>
          <w:trHeight w:val="295"/>
        </w:trPr>
        <w:tc>
          <w:tcPr>
            <w:tcW w:w="1980" w:type="dxa"/>
            <w:shd w:val="clear" w:color="auto" w:fill="auto"/>
          </w:tcPr>
          <w:p w14:paraId="2FAEA332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  <w:permStart w:id="784806695" w:edGrp="everyone" w:colFirst="1" w:colLast="1"/>
            <w:permEnd w:id="917912360"/>
            <w:r w:rsidRPr="005E4760">
              <w:rPr>
                <w:rFonts w:ascii="Spenser Regular" w:eastAsia="Calibri" w:hAnsi="Spenser Regular" w:cs="Calibri"/>
                <w:b/>
              </w:rPr>
              <w:t>Student CAO No:</w:t>
            </w:r>
          </w:p>
        </w:tc>
        <w:tc>
          <w:tcPr>
            <w:tcW w:w="7342" w:type="dxa"/>
            <w:shd w:val="clear" w:color="auto" w:fill="auto"/>
          </w:tcPr>
          <w:p w14:paraId="72DE784A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</w:p>
          <w:p w14:paraId="1E08A253" w14:textId="143FE91B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tr w:rsidR="00597C05" w:rsidRPr="005E4760" w14:paraId="22FB0D42" w14:textId="77777777" w:rsidTr="00597C05">
        <w:trPr>
          <w:trHeight w:val="295"/>
        </w:trPr>
        <w:tc>
          <w:tcPr>
            <w:tcW w:w="1980" w:type="dxa"/>
            <w:shd w:val="clear" w:color="auto" w:fill="auto"/>
          </w:tcPr>
          <w:p w14:paraId="381D7F0E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  <w:permStart w:id="315773303" w:edGrp="everyone" w:colFirst="1" w:colLast="1"/>
            <w:permEnd w:id="784806695"/>
            <w:r w:rsidRPr="005E4760">
              <w:rPr>
                <w:rFonts w:ascii="Spenser Regular" w:eastAsia="Calibri" w:hAnsi="Spenser Regular" w:cs="Calibri"/>
                <w:b/>
              </w:rPr>
              <w:t xml:space="preserve">Email contact: </w:t>
            </w:r>
          </w:p>
        </w:tc>
        <w:tc>
          <w:tcPr>
            <w:tcW w:w="7342" w:type="dxa"/>
            <w:shd w:val="clear" w:color="auto" w:fill="auto"/>
          </w:tcPr>
          <w:p w14:paraId="5A87511F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</w:p>
          <w:p w14:paraId="02160CF0" w14:textId="21C34052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tr w:rsidR="00597C05" w:rsidRPr="005E4760" w14:paraId="53E2C7BB" w14:textId="77777777" w:rsidTr="00597C05">
        <w:trPr>
          <w:trHeight w:val="295"/>
        </w:trPr>
        <w:tc>
          <w:tcPr>
            <w:tcW w:w="1980" w:type="dxa"/>
            <w:shd w:val="clear" w:color="auto" w:fill="auto"/>
          </w:tcPr>
          <w:p w14:paraId="66FAB647" w14:textId="77777777" w:rsidR="00597C05" w:rsidRPr="005E4760" w:rsidRDefault="00597C05">
            <w:pPr>
              <w:rPr>
                <w:rFonts w:ascii="Spenser Regular" w:hAnsi="Spenser Regular"/>
              </w:rPr>
            </w:pPr>
            <w:permStart w:id="1853961575" w:edGrp="everyone" w:colFirst="1" w:colLast="1"/>
            <w:permEnd w:id="315773303"/>
            <w:r w:rsidRPr="005E4760">
              <w:rPr>
                <w:rFonts w:ascii="Spenser Regular" w:eastAsia="Calibri" w:hAnsi="Spenser Regular" w:cs="Calibri"/>
                <w:b/>
              </w:rPr>
              <w:t>Phone:</w:t>
            </w:r>
            <w:r w:rsidRPr="005E4760">
              <w:rPr>
                <w:rFonts w:ascii="Spenser Regular" w:eastAsia="Calibri" w:hAnsi="Spenser Regular" w:cs="Calibri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14:paraId="618761E4" w14:textId="77777777" w:rsidR="00597C05" w:rsidRPr="005E4760" w:rsidRDefault="00597C05">
            <w:pPr>
              <w:rPr>
                <w:rFonts w:ascii="Spenser Regular" w:hAnsi="Spenser Regular"/>
              </w:rPr>
            </w:pPr>
          </w:p>
          <w:p w14:paraId="14386E0E" w14:textId="050D1265" w:rsidR="00597C05" w:rsidRPr="005E4760" w:rsidRDefault="00597C05">
            <w:pPr>
              <w:rPr>
                <w:rFonts w:ascii="Spenser Regular" w:hAnsi="Spenser Regular"/>
              </w:rPr>
            </w:pPr>
          </w:p>
        </w:tc>
      </w:tr>
      <w:tr w:rsidR="00597C05" w:rsidRPr="005E4760" w14:paraId="4EEE2A64" w14:textId="77777777" w:rsidTr="00597C05">
        <w:trPr>
          <w:trHeight w:val="265"/>
        </w:trPr>
        <w:tc>
          <w:tcPr>
            <w:tcW w:w="1980" w:type="dxa"/>
            <w:shd w:val="clear" w:color="auto" w:fill="auto"/>
          </w:tcPr>
          <w:p w14:paraId="5CA8411B" w14:textId="77777777" w:rsidR="00597C05" w:rsidRPr="005E4760" w:rsidRDefault="00597C05">
            <w:pPr>
              <w:rPr>
                <w:rFonts w:ascii="Spenser Regular" w:eastAsia="Calibri" w:hAnsi="Spenser Regular" w:cs="Calibri"/>
              </w:rPr>
            </w:pPr>
            <w:permStart w:id="1166936229" w:edGrp="everyone" w:colFirst="1" w:colLast="1"/>
            <w:permEnd w:id="1853961575"/>
            <w:r w:rsidRPr="005E4760">
              <w:rPr>
                <w:rFonts w:ascii="Spenser Regular" w:eastAsia="Calibri" w:hAnsi="Spenser Regular" w:cs="Calibri"/>
                <w:b/>
              </w:rPr>
              <w:t>Term Address:</w:t>
            </w:r>
            <w:r w:rsidRPr="005E4760">
              <w:rPr>
                <w:rFonts w:ascii="Spenser Regular" w:eastAsia="Calibri" w:hAnsi="Spenser Regular" w:cs="Calibri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14:paraId="13DADF2B" w14:textId="3EF5B849" w:rsidR="00597C05" w:rsidRDefault="00597C05">
            <w:pPr>
              <w:rPr>
                <w:rFonts w:ascii="Spenser Regular" w:eastAsia="Calibri" w:hAnsi="Spenser Regular" w:cs="Calibri"/>
              </w:rPr>
            </w:pPr>
          </w:p>
          <w:p w14:paraId="3E153710" w14:textId="291B355C" w:rsidR="005E4760" w:rsidRPr="005E4760" w:rsidRDefault="005E4760">
            <w:pPr>
              <w:rPr>
                <w:rFonts w:ascii="Spenser Regular" w:eastAsia="Calibri" w:hAnsi="Spenser Regular" w:cs="Calibri"/>
              </w:rPr>
            </w:pPr>
          </w:p>
        </w:tc>
      </w:tr>
      <w:tr w:rsidR="00597C05" w:rsidRPr="005E4760" w14:paraId="3C1722B9" w14:textId="77777777" w:rsidTr="00597C05">
        <w:trPr>
          <w:trHeight w:val="265"/>
        </w:trPr>
        <w:tc>
          <w:tcPr>
            <w:tcW w:w="1980" w:type="dxa"/>
            <w:shd w:val="clear" w:color="auto" w:fill="auto"/>
          </w:tcPr>
          <w:p w14:paraId="02B9D43B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  <w:permStart w:id="1324752866" w:edGrp="everyone" w:colFirst="1" w:colLast="1"/>
            <w:permEnd w:id="1166936229"/>
            <w:r w:rsidRPr="005E4760">
              <w:rPr>
                <w:rFonts w:ascii="Spenser Regular" w:eastAsia="Calibri" w:hAnsi="Spenser Regular" w:cs="Calibri"/>
                <w:b/>
              </w:rPr>
              <w:t>Home Address:</w:t>
            </w:r>
          </w:p>
        </w:tc>
        <w:tc>
          <w:tcPr>
            <w:tcW w:w="7342" w:type="dxa"/>
            <w:shd w:val="clear" w:color="auto" w:fill="auto"/>
          </w:tcPr>
          <w:p w14:paraId="31C27C79" w14:textId="77777777" w:rsidR="005E4760" w:rsidRDefault="005E4760" w:rsidP="005E4760">
            <w:pPr>
              <w:rPr>
                <w:rFonts w:ascii="Spenser Regular" w:eastAsia="Calibri" w:hAnsi="Spenser Regular" w:cs="Calibri"/>
                <w:b/>
              </w:rPr>
            </w:pPr>
            <w:r>
              <w:rPr>
                <w:rFonts w:ascii="Spenser Regular" w:eastAsia="Calibri" w:hAnsi="Spenser Regular" w:cs="Calibri"/>
                <w:b/>
              </w:rPr>
              <w:t xml:space="preserve"> </w:t>
            </w:r>
          </w:p>
          <w:p w14:paraId="21DD2668" w14:textId="5C728E1B" w:rsidR="005E4760" w:rsidRPr="005E4760" w:rsidRDefault="005E4760" w:rsidP="005E4760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tr w:rsidR="00597C05" w:rsidRPr="005E4760" w14:paraId="1C74D2F8" w14:textId="77777777" w:rsidTr="00597C0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B089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  <w:permStart w:id="913702912" w:edGrp="everyone" w:colFirst="1" w:colLast="1"/>
            <w:permEnd w:id="1324752866"/>
            <w:r w:rsidRPr="005E4760">
              <w:rPr>
                <w:rFonts w:ascii="Spenser Regular" w:eastAsia="Calibri" w:hAnsi="Spenser Regular" w:cs="Calibri"/>
                <w:b/>
              </w:rPr>
              <w:t xml:space="preserve">Date of Protocol: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C2B5" w14:textId="77777777" w:rsidR="005E4760" w:rsidRDefault="005E4760">
            <w:pPr>
              <w:rPr>
                <w:rFonts w:ascii="Spenser Regular" w:eastAsia="Calibri" w:hAnsi="Spenser Regular" w:cs="Calibri"/>
                <w:b/>
              </w:rPr>
            </w:pPr>
            <w:r>
              <w:rPr>
                <w:rFonts w:ascii="Spenser Regular" w:eastAsia="Calibri" w:hAnsi="Spenser Regular" w:cs="Calibri"/>
                <w:b/>
              </w:rPr>
              <w:t xml:space="preserve"> </w:t>
            </w:r>
          </w:p>
          <w:p w14:paraId="5E9BDCDC" w14:textId="248B6711" w:rsidR="005E4760" w:rsidRPr="005E4760" w:rsidRDefault="005E4760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permEnd w:id="913702912"/>
    </w:tbl>
    <w:p w14:paraId="48CE2EEA" w14:textId="77777777" w:rsidR="005B570A" w:rsidRPr="005E4760" w:rsidRDefault="005B570A">
      <w:pPr>
        <w:rPr>
          <w:rFonts w:ascii="Spenser Regular" w:eastAsia="Calibri" w:hAnsi="Spenser Regular" w:cs="Calibri"/>
          <w:b/>
        </w:rPr>
      </w:pPr>
    </w:p>
    <w:p w14:paraId="28EA910A" w14:textId="77777777" w:rsidR="005B570A" w:rsidRPr="005E4760" w:rsidRDefault="002168DA">
      <w:pPr>
        <w:numPr>
          <w:ilvl w:val="0"/>
          <w:numId w:val="3"/>
        </w:numPr>
        <w:rPr>
          <w:rFonts w:ascii="Spenser Regular" w:eastAsia="Calibri" w:hAnsi="Spenser Regular" w:cs="Calibri"/>
          <w:b/>
          <w:color w:val="2E74B5"/>
        </w:rPr>
      </w:pPr>
      <w:r w:rsidRPr="005E4760">
        <w:rPr>
          <w:rFonts w:ascii="Spenser Regular" w:eastAsia="Calibri" w:hAnsi="Spenser Regular" w:cs="Calibri"/>
          <w:b/>
          <w:color w:val="2E74B5"/>
        </w:rPr>
        <w:t>Epilepsy Information</w:t>
      </w:r>
    </w:p>
    <w:p w14:paraId="49CAF1CB" w14:textId="77777777" w:rsidR="005B570A" w:rsidRPr="005E4760" w:rsidRDefault="005B570A">
      <w:pPr>
        <w:ind w:left="720"/>
        <w:rPr>
          <w:rFonts w:ascii="Spenser Regular" w:eastAsia="Calibri" w:hAnsi="Spenser Regular" w:cs="Calibri"/>
          <w:b/>
          <w:color w:val="2E74B5"/>
        </w:rPr>
      </w:pPr>
    </w:p>
    <w:tbl>
      <w:tblPr>
        <w:tblStyle w:val="a0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7"/>
      </w:tblGrid>
      <w:tr w:rsidR="005B570A" w:rsidRPr="005E4760" w14:paraId="6C66CF6E" w14:textId="77777777">
        <w:tc>
          <w:tcPr>
            <w:tcW w:w="9017" w:type="dxa"/>
            <w:shd w:val="clear" w:color="auto" w:fill="auto"/>
          </w:tcPr>
          <w:p w14:paraId="580FACD8" w14:textId="70097EC4" w:rsidR="005B570A" w:rsidRPr="005E4760" w:rsidRDefault="002168DA" w:rsidP="00597C05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t>What type of Epilepsy do you have?</w:t>
            </w:r>
          </w:p>
        </w:tc>
      </w:tr>
      <w:tr w:rsidR="00597C05" w:rsidRPr="005E4760" w14:paraId="1DC39367" w14:textId="77777777">
        <w:tc>
          <w:tcPr>
            <w:tcW w:w="9017" w:type="dxa"/>
            <w:shd w:val="clear" w:color="auto" w:fill="auto"/>
          </w:tcPr>
          <w:p w14:paraId="0CF93412" w14:textId="537CA738" w:rsidR="00597C05" w:rsidRPr="005E4760" w:rsidRDefault="00597C05" w:rsidP="00597C05">
            <w:pPr>
              <w:rPr>
                <w:rFonts w:ascii="Spenser Regular" w:eastAsia="Calibri" w:hAnsi="Spenser Regular" w:cs="Calibri"/>
                <w:b/>
              </w:rPr>
            </w:pPr>
            <w:bookmarkStart w:id="0" w:name="_GoBack"/>
            <w:bookmarkEnd w:id="0"/>
            <w:permStart w:id="869736040" w:edGrp="everyone" w:colFirst="0" w:colLast="0"/>
            <w:permStart w:id="2119960735" w:edGrp="everyone" w:colFirst="1" w:colLast="1"/>
          </w:p>
          <w:p w14:paraId="3F14D887" w14:textId="27A2007B" w:rsidR="00597C05" w:rsidRPr="005E4760" w:rsidRDefault="00597C05" w:rsidP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permEnd w:id="869736040"/>
      <w:permEnd w:id="2119960735"/>
      <w:tr w:rsidR="005B570A" w:rsidRPr="005E4760" w14:paraId="60BD8BDF" w14:textId="77777777">
        <w:tc>
          <w:tcPr>
            <w:tcW w:w="9017" w:type="dxa"/>
            <w:shd w:val="clear" w:color="auto" w:fill="auto"/>
          </w:tcPr>
          <w:p w14:paraId="22278246" w14:textId="7A40BF4B" w:rsidR="005B570A" w:rsidRPr="005E4760" w:rsidRDefault="002168DA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t xml:space="preserve">How is your epilepsy being treated? </w:t>
            </w:r>
            <w:r w:rsidRPr="005E4760">
              <w:rPr>
                <w:rFonts w:ascii="Spenser Regular" w:eastAsia="Calibri" w:hAnsi="Spenser Regular" w:cs="Calibri"/>
              </w:rPr>
              <w:t>(please provide medication details)</w:t>
            </w:r>
          </w:p>
        </w:tc>
      </w:tr>
      <w:tr w:rsidR="00597C05" w:rsidRPr="005E4760" w14:paraId="0A8E17D4" w14:textId="77777777">
        <w:tc>
          <w:tcPr>
            <w:tcW w:w="9017" w:type="dxa"/>
            <w:shd w:val="clear" w:color="auto" w:fill="auto"/>
          </w:tcPr>
          <w:p w14:paraId="685F35DB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  <w:permStart w:id="1825661897" w:edGrp="everyone" w:colFirst="0" w:colLast="0"/>
            <w:permStart w:id="1283610831" w:edGrp="everyone" w:colFirst="1" w:colLast="1"/>
          </w:p>
          <w:p w14:paraId="5599DBB2" w14:textId="0D8953C4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permEnd w:id="1825661897"/>
      <w:permEnd w:id="1283610831"/>
      <w:tr w:rsidR="005B570A" w:rsidRPr="005E4760" w14:paraId="5C68C09A" w14:textId="77777777">
        <w:tc>
          <w:tcPr>
            <w:tcW w:w="9017" w:type="dxa"/>
            <w:shd w:val="clear" w:color="auto" w:fill="auto"/>
          </w:tcPr>
          <w:p w14:paraId="7B613CDC" w14:textId="26D37457" w:rsidR="005B570A" w:rsidRPr="005E4760" w:rsidRDefault="002168DA" w:rsidP="00597C05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t>What happens to you in a seizure?</w:t>
            </w:r>
          </w:p>
        </w:tc>
      </w:tr>
      <w:tr w:rsidR="00597C05" w:rsidRPr="005E4760" w14:paraId="477434C3" w14:textId="77777777" w:rsidTr="009C24E5">
        <w:tc>
          <w:tcPr>
            <w:tcW w:w="9017" w:type="dxa"/>
            <w:shd w:val="clear" w:color="auto" w:fill="auto"/>
          </w:tcPr>
          <w:p w14:paraId="283B6F4A" w14:textId="77777777" w:rsidR="00597C05" w:rsidRPr="005E4760" w:rsidRDefault="00597C05" w:rsidP="009C24E5">
            <w:pPr>
              <w:rPr>
                <w:rFonts w:ascii="Spenser Regular" w:eastAsia="Calibri" w:hAnsi="Spenser Regular" w:cs="Calibri"/>
                <w:b/>
              </w:rPr>
            </w:pPr>
            <w:permStart w:id="288249942" w:edGrp="everyone" w:colFirst="0" w:colLast="0"/>
            <w:permStart w:id="595735459" w:edGrp="everyone" w:colFirst="1" w:colLast="1"/>
          </w:p>
          <w:p w14:paraId="0B2938C9" w14:textId="77777777" w:rsidR="00597C05" w:rsidRPr="005E4760" w:rsidRDefault="00597C05" w:rsidP="009C24E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tr w:rsidR="005B570A" w:rsidRPr="005E4760" w14:paraId="7D5D9DE5" w14:textId="77777777">
        <w:tc>
          <w:tcPr>
            <w:tcW w:w="9017" w:type="dxa"/>
            <w:shd w:val="clear" w:color="auto" w:fill="auto"/>
          </w:tcPr>
          <w:p w14:paraId="153DC28F" w14:textId="55AAEB9B" w:rsidR="005B570A" w:rsidRPr="005E4760" w:rsidRDefault="002168DA">
            <w:pPr>
              <w:rPr>
                <w:rFonts w:ascii="Spenser Regular" w:eastAsia="Calibri" w:hAnsi="Spenser Regular" w:cs="Calibri"/>
                <w:b/>
              </w:rPr>
            </w:pPr>
            <w:bookmarkStart w:id="1" w:name="_heading=h.gjdgxs" w:colFirst="0" w:colLast="0"/>
            <w:bookmarkEnd w:id="1"/>
            <w:permEnd w:id="288249942"/>
            <w:permEnd w:id="595735459"/>
            <w:r w:rsidRPr="005E4760">
              <w:rPr>
                <w:rFonts w:ascii="Spenser Regular" w:eastAsia="Calibri" w:hAnsi="Spenser Regular" w:cs="Calibri"/>
                <w:b/>
              </w:rPr>
              <w:t>How can we help? (Provide a locker, contact a family member, offer refreshments, leave the room / stay with you?</w:t>
            </w:r>
          </w:p>
        </w:tc>
      </w:tr>
      <w:tr w:rsidR="00597C05" w:rsidRPr="005E4760" w14:paraId="0AFD803A" w14:textId="77777777">
        <w:tc>
          <w:tcPr>
            <w:tcW w:w="9017" w:type="dxa"/>
            <w:shd w:val="clear" w:color="auto" w:fill="auto"/>
          </w:tcPr>
          <w:p w14:paraId="1A1755FE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  <w:permStart w:id="1416649599" w:edGrp="everyone" w:colFirst="0" w:colLast="0"/>
            <w:permStart w:id="1311645966" w:edGrp="everyone" w:colFirst="1" w:colLast="1"/>
          </w:p>
          <w:p w14:paraId="19952D74" w14:textId="7509F560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permEnd w:id="1416649599"/>
      <w:permEnd w:id="1311645966"/>
      <w:tr w:rsidR="005B570A" w:rsidRPr="005E4760" w14:paraId="54B9D507" w14:textId="77777777">
        <w:tc>
          <w:tcPr>
            <w:tcW w:w="9017" w:type="dxa"/>
            <w:shd w:val="clear" w:color="auto" w:fill="auto"/>
          </w:tcPr>
          <w:p w14:paraId="486B3AC1" w14:textId="4C8E2C3A" w:rsidR="005B570A" w:rsidRPr="005E4760" w:rsidRDefault="002168DA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t>How long does your seizure normally last?</w:t>
            </w:r>
          </w:p>
        </w:tc>
      </w:tr>
      <w:tr w:rsidR="00597C05" w:rsidRPr="005E4760" w14:paraId="1AFA1B5B" w14:textId="77777777">
        <w:tc>
          <w:tcPr>
            <w:tcW w:w="9017" w:type="dxa"/>
            <w:shd w:val="clear" w:color="auto" w:fill="auto"/>
          </w:tcPr>
          <w:p w14:paraId="72064174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  <w:permStart w:id="194473667" w:edGrp="everyone" w:colFirst="0" w:colLast="0"/>
            <w:permStart w:id="1929862626" w:edGrp="everyone" w:colFirst="1" w:colLast="1"/>
          </w:p>
          <w:p w14:paraId="0922E6BA" w14:textId="0B12F9CF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permEnd w:id="194473667"/>
      <w:permEnd w:id="1929862626"/>
      <w:tr w:rsidR="005B570A" w:rsidRPr="005E4760" w14:paraId="67F5B940" w14:textId="77777777">
        <w:tc>
          <w:tcPr>
            <w:tcW w:w="9017" w:type="dxa"/>
            <w:shd w:val="clear" w:color="auto" w:fill="auto"/>
          </w:tcPr>
          <w:p w14:paraId="1C00DB9C" w14:textId="48DB7767" w:rsidR="005B570A" w:rsidRPr="005E4760" w:rsidRDefault="002168DA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t>How long do you take to recover from a seizure?</w:t>
            </w:r>
          </w:p>
        </w:tc>
      </w:tr>
      <w:tr w:rsidR="00597C05" w:rsidRPr="005E4760" w14:paraId="014B9B37" w14:textId="77777777">
        <w:tc>
          <w:tcPr>
            <w:tcW w:w="9017" w:type="dxa"/>
            <w:shd w:val="clear" w:color="auto" w:fill="auto"/>
          </w:tcPr>
          <w:p w14:paraId="68A7DE95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  <w:permStart w:id="1214585051" w:edGrp="everyone" w:colFirst="0" w:colLast="0"/>
            <w:permStart w:id="1831017916" w:edGrp="everyone" w:colFirst="1" w:colLast="1"/>
          </w:p>
          <w:p w14:paraId="2B1C8CA0" w14:textId="34096D03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permEnd w:id="1214585051"/>
      <w:permEnd w:id="1831017916"/>
      <w:tr w:rsidR="005B570A" w:rsidRPr="005E4760" w14:paraId="773F0095" w14:textId="77777777">
        <w:tc>
          <w:tcPr>
            <w:tcW w:w="9017" w:type="dxa"/>
            <w:shd w:val="clear" w:color="auto" w:fill="auto"/>
          </w:tcPr>
          <w:p w14:paraId="7F9AF892" w14:textId="5D2DCB24" w:rsidR="005B570A" w:rsidRPr="005E4760" w:rsidRDefault="002168DA" w:rsidP="00597C05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lastRenderedPageBreak/>
              <w:t xml:space="preserve">What to do if your seizure lasts longer than _____ </w:t>
            </w:r>
            <w:r w:rsidRPr="005E4760">
              <w:rPr>
                <w:rFonts w:ascii="Spenser Regular" w:eastAsia="Calibri" w:hAnsi="Spenser Regular" w:cs="Calibri"/>
              </w:rPr>
              <w:t>(Use this section to give instructions to others on what they should do if your seizure lasts longer than usual):</w:t>
            </w:r>
          </w:p>
        </w:tc>
      </w:tr>
      <w:tr w:rsidR="00597C05" w:rsidRPr="005E4760" w14:paraId="30690B18" w14:textId="77777777">
        <w:tc>
          <w:tcPr>
            <w:tcW w:w="9017" w:type="dxa"/>
            <w:shd w:val="clear" w:color="auto" w:fill="auto"/>
          </w:tcPr>
          <w:p w14:paraId="72153E71" w14:textId="77777777" w:rsidR="00597C05" w:rsidRPr="005E4760" w:rsidRDefault="00597C05" w:rsidP="00597C05">
            <w:pPr>
              <w:rPr>
                <w:rFonts w:ascii="Spenser Regular" w:eastAsia="Calibri" w:hAnsi="Spenser Regular" w:cs="Calibri"/>
                <w:b/>
              </w:rPr>
            </w:pPr>
            <w:permStart w:id="1387076124" w:edGrp="everyone" w:colFirst="0" w:colLast="0"/>
            <w:permStart w:id="893191969" w:edGrp="everyone" w:colFirst="1" w:colLast="1"/>
          </w:p>
          <w:p w14:paraId="14843EC7" w14:textId="13F32669" w:rsidR="00597C05" w:rsidRPr="005E4760" w:rsidRDefault="00597C05" w:rsidP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</w:tbl>
    <w:permEnd w:id="1387076124"/>
    <w:permEnd w:id="893191969"/>
    <w:p w14:paraId="47064499" w14:textId="77777777" w:rsidR="005B570A" w:rsidRPr="005E4760" w:rsidRDefault="002168DA">
      <w:pPr>
        <w:numPr>
          <w:ilvl w:val="0"/>
          <w:numId w:val="3"/>
        </w:numPr>
        <w:rPr>
          <w:rFonts w:ascii="Spenser Regular" w:eastAsia="Calibri" w:hAnsi="Spenser Regular" w:cs="Calibri"/>
          <w:b/>
          <w:color w:val="2E74B5"/>
        </w:rPr>
      </w:pPr>
      <w:r w:rsidRPr="005E4760">
        <w:rPr>
          <w:rFonts w:ascii="Spenser Regular" w:eastAsia="Calibri" w:hAnsi="Spenser Regular" w:cs="Calibri"/>
          <w:b/>
          <w:color w:val="2E74B5"/>
        </w:rPr>
        <w:t xml:space="preserve">Emergency Medicine: </w:t>
      </w:r>
      <w:r w:rsidRPr="005E4760">
        <w:rPr>
          <w:rFonts w:ascii="Spenser Regular" w:eastAsia="Calibri" w:hAnsi="Spenser Regular" w:cs="Calibri"/>
          <w:i/>
          <w:color w:val="2E74B5"/>
        </w:rPr>
        <w:t>(please complete if applicable)</w:t>
      </w:r>
    </w:p>
    <w:p w14:paraId="56826DC8" w14:textId="77777777" w:rsidR="005B570A" w:rsidRPr="005E4760" w:rsidRDefault="005B570A">
      <w:pPr>
        <w:ind w:left="720"/>
        <w:rPr>
          <w:rFonts w:ascii="Spenser Regular" w:eastAsia="Calibri" w:hAnsi="Spenser Regular" w:cs="Calibri"/>
          <w:b/>
          <w:color w:val="2E74B5"/>
        </w:rPr>
      </w:pPr>
    </w:p>
    <w:tbl>
      <w:tblPr>
        <w:tblStyle w:val="a1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7"/>
      </w:tblGrid>
      <w:tr w:rsidR="005B570A" w:rsidRPr="005E4760" w14:paraId="1D7FF705" w14:textId="77777777">
        <w:tc>
          <w:tcPr>
            <w:tcW w:w="9017" w:type="dxa"/>
            <w:shd w:val="clear" w:color="auto" w:fill="auto"/>
          </w:tcPr>
          <w:p w14:paraId="4DAA68B6" w14:textId="606DB66F" w:rsidR="005B570A" w:rsidRPr="005E4760" w:rsidRDefault="002168DA" w:rsidP="00597C05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t>When should Midazolam be administered?</w:t>
            </w:r>
            <w:r w:rsidRPr="005E4760">
              <w:rPr>
                <w:rFonts w:ascii="Spenser Regular" w:eastAsia="Calibri" w:hAnsi="Spenser Regular" w:cs="Calibri"/>
              </w:rPr>
              <w:t xml:space="preserve"> (before giving – always check when Midazolam was last administered)</w:t>
            </w:r>
          </w:p>
        </w:tc>
      </w:tr>
      <w:tr w:rsidR="00597C05" w:rsidRPr="005E4760" w14:paraId="63B51A8B" w14:textId="77777777">
        <w:tc>
          <w:tcPr>
            <w:tcW w:w="9017" w:type="dxa"/>
            <w:shd w:val="clear" w:color="auto" w:fill="auto"/>
          </w:tcPr>
          <w:p w14:paraId="4E9A63CA" w14:textId="77777777" w:rsidR="00597C05" w:rsidRPr="005E4760" w:rsidRDefault="00597C05" w:rsidP="00597C05">
            <w:pPr>
              <w:rPr>
                <w:rFonts w:ascii="Spenser Regular" w:eastAsia="Calibri" w:hAnsi="Spenser Regular" w:cs="Calibri"/>
                <w:b/>
              </w:rPr>
            </w:pPr>
            <w:permStart w:id="1372593755" w:edGrp="everyone" w:colFirst="0" w:colLast="0"/>
            <w:permStart w:id="981101132" w:edGrp="everyone" w:colFirst="1" w:colLast="1"/>
          </w:p>
          <w:p w14:paraId="59DBE38A" w14:textId="325DABF3" w:rsidR="00597C05" w:rsidRPr="005E4760" w:rsidRDefault="00597C05" w:rsidP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permEnd w:id="1372593755"/>
      <w:permEnd w:id="981101132"/>
      <w:tr w:rsidR="005B570A" w:rsidRPr="005E4760" w14:paraId="50EE2704" w14:textId="77777777">
        <w:tc>
          <w:tcPr>
            <w:tcW w:w="9017" w:type="dxa"/>
            <w:shd w:val="clear" w:color="auto" w:fill="auto"/>
          </w:tcPr>
          <w:p w14:paraId="517D59E2" w14:textId="62D339C4" w:rsidR="005B570A" w:rsidRPr="005E4760" w:rsidRDefault="002168DA" w:rsidP="00597C05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t>How much should be given initially?</w:t>
            </w:r>
          </w:p>
        </w:tc>
      </w:tr>
      <w:tr w:rsidR="00597C05" w:rsidRPr="005E4760" w14:paraId="01803683" w14:textId="77777777">
        <w:tc>
          <w:tcPr>
            <w:tcW w:w="9017" w:type="dxa"/>
            <w:shd w:val="clear" w:color="auto" w:fill="auto"/>
          </w:tcPr>
          <w:p w14:paraId="09AC4EF4" w14:textId="77777777" w:rsidR="00597C05" w:rsidRPr="005E4760" w:rsidRDefault="00597C05" w:rsidP="00597C05">
            <w:pPr>
              <w:rPr>
                <w:rFonts w:ascii="Spenser Regular" w:eastAsia="Calibri" w:hAnsi="Spenser Regular" w:cs="Calibri"/>
                <w:b/>
              </w:rPr>
            </w:pPr>
            <w:permStart w:id="1113331961" w:edGrp="everyone" w:colFirst="0" w:colLast="0"/>
            <w:permStart w:id="1690571609" w:edGrp="everyone" w:colFirst="1" w:colLast="1"/>
          </w:p>
          <w:p w14:paraId="5145E572" w14:textId="3229D3BA" w:rsidR="00597C05" w:rsidRPr="005E4760" w:rsidRDefault="00597C05" w:rsidP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permEnd w:id="1113331961"/>
      <w:permEnd w:id="1690571609"/>
      <w:tr w:rsidR="005B570A" w:rsidRPr="005E4760" w14:paraId="13005189" w14:textId="77777777">
        <w:tc>
          <w:tcPr>
            <w:tcW w:w="9017" w:type="dxa"/>
            <w:shd w:val="clear" w:color="auto" w:fill="auto"/>
          </w:tcPr>
          <w:p w14:paraId="030FDF90" w14:textId="022AE486" w:rsidR="005B570A" w:rsidRPr="005E4760" w:rsidRDefault="002168DA" w:rsidP="00597C05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t>Can a second dose of Midazolam be administered, and if so after how long?</w:t>
            </w:r>
          </w:p>
        </w:tc>
      </w:tr>
      <w:tr w:rsidR="00597C05" w:rsidRPr="005E4760" w14:paraId="1C2168FF" w14:textId="77777777">
        <w:tc>
          <w:tcPr>
            <w:tcW w:w="9017" w:type="dxa"/>
            <w:shd w:val="clear" w:color="auto" w:fill="auto"/>
          </w:tcPr>
          <w:p w14:paraId="53A6697D" w14:textId="77777777" w:rsidR="00597C05" w:rsidRPr="005E4760" w:rsidRDefault="00597C05" w:rsidP="00597C05">
            <w:pPr>
              <w:rPr>
                <w:rFonts w:ascii="Spenser Regular" w:eastAsia="Calibri" w:hAnsi="Spenser Regular" w:cs="Calibri"/>
                <w:b/>
              </w:rPr>
            </w:pPr>
            <w:permStart w:id="406653936" w:edGrp="everyone" w:colFirst="0" w:colLast="0"/>
            <w:permStart w:id="412092840" w:edGrp="everyone" w:colFirst="1" w:colLast="1"/>
          </w:p>
          <w:p w14:paraId="4F58C8EF" w14:textId="7B6E5B03" w:rsidR="00597C05" w:rsidRPr="005E4760" w:rsidRDefault="00597C05" w:rsidP="00597C05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permEnd w:id="406653936"/>
      <w:permEnd w:id="412092840"/>
      <w:tr w:rsidR="005B570A" w:rsidRPr="005E4760" w14:paraId="3D04B40C" w14:textId="77777777" w:rsidTr="00597C05">
        <w:trPr>
          <w:trHeight w:val="439"/>
        </w:trPr>
        <w:tc>
          <w:tcPr>
            <w:tcW w:w="9017" w:type="dxa"/>
            <w:shd w:val="clear" w:color="auto" w:fill="auto"/>
          </w:tcPr>
          <w:p w14:paraId="33541DB7" w14:textId="0336A45F" w:rsidR="005B570A" w:rsidRPr="005E4760" w:rsidRDefault="002168DA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t>When should further action be taken?</w:t>
            </w:r>
          </w:p>
        </w:tc>
      </w:tr>
      <w:tr w:rsidR="00597C05" w:rsidRPr="005E4760" w14:paraId="1976B3A1" w14:textId="77777777">
        <w:trPr>
          <w:trHeight w:val="735"/>
        </w:trPr>
        <w:tc>
          <w:tcPr>
            <w:tcW w:w="9017" w:type="dxa"/>
            <w:shd w:val="clear" w:color="auto" w:fill="auto"/>
          </w:tcPr>
          <w:p w14:paraId="7D71FFFE" w14:textId="77777777" w:rsidR="00597C05" w:rsidRPr="005E4760" w:rsidRDefault="00597C05">
            <w:pPr>
              <w:rPr>
                <w:rFonts w:ascii="Spenser Regular" w:eastAsia="Calibri" w:hAnsi="Spenser Regular" w:cs="Calibri"/>
                <w:b/>
              </w:rPr>
            </w:pPr>
            <w:permStart w:id="636620918" w:edGrp="everyone" w:colFirst="0" w:colLast="0"/>
            <w:permStart w:id="42626235" w:edGrp="everyone" w:colFirst="1" w:colLast="1"/>
          </w:p>
        </w:tc>
      </w:tr>
      <w:permEnd w:id="636620918"/>
      <w:permEnd w:id="42626235"/>
    </w:tbl>
    <w:p w14:paraId="787C1489" w14:textId="77777777" w:rsidR="005B570A" w:rsidRPr="005E4760" w:rsidRDefault="005B570A">
      <w:pPr>
        <w:rPr>
          <w:rFonts w:ascii="Spenser Regular" w:eastAsia="Calibri" w:hAnsi="Spenser Regular" w:cs="Calibri"/>
        </w:rPr>
      </w:pPr>
    </w:p>
    <w:p w14:paraId="4B2CC65A" w14:textId="77777777" w:rsidR="005B570A" w:rsidRPr="005E4760" w:rsidRDefault="005B570A">
      <w:pPr>
        <w:rPr>
          <w:rFonts w:ascii="Spenser Regular" w:eastAsia="Calibri" w:hAnsi="Spenser Regular" w:cs="Calibri"/>
        </w:rPr>
      </w:pPr>
    </w:p>
    <w:p w14:paraId="0FC24AD5" w14:textId="77777777" w:rsidR="005B570A" w:rsidRPr="005E4760" w:rsidRDefault="002168DA">
      <w:pPr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 xml:space="preserve">Do not administer more than </w:t>
      </w:r>
      <w:permStart w:id="394729553" w:edGrp="everyone"/>
      <w:r w:rsidRPr="005E4760">
        <w:rPr>
          <w:rFonts w:ascii="Spenser Regular" w:eastAsia="Calibri" w:hAnsi="Spenser Regular" w:cs="Calibri"/>
        </w:rPr>
        <w:t>______</w:t>
      </w:r>
      <w:permEnd w:id="394729553"/>
      <w:r w:rsidRPr="005E4760">
        <w:rPr>
          <w:rFonts w:ascii="Spenser Regular" w:eastAsia="Calibri" w:hAnsi="Spenser Regular" w:cs="Calibri"/>
        </w:rPr>
        <w:t xml:space="preserve"> of Midazolam in </w:t>
      </w:r>
      <w:permStart w:id="2133877185" w:edGrp="everyone"/>
      <w:r w:rsidRPr="005E4760">
        <w:rPr>
          <w:rFonts w:ascii="Spenser Regular" w:eastAsia="Calibri" w:hAnsi="Spenser Regular" w:cs="Calibri"/>
        </w:rPr>
        <w:t>__________</w:t>
      </w:r>
      <w:permEnd w:id="2133877185"/>
      <w:r w:rsidRPr="005E4760">
        <w:rPr>
          <w:rFonts w:ascii="Spenser Regular" w:eastAsia="Calibri" w:hAnsi="Spenser Regular" w:cs="Calibri"/>
        </w:rPr>
        <w:t xml:space="preserve">_ hours. </w:t>
      </w:r>
    </w:p>
    <w:p w14:paraId="2BBD8294" w14:textId="77777777" w:rsidR="005B570A" w:rsidRPr="005E4760" w:rsidRDefault="005B570A">
      <w:pPr>
        <w:rPr>
          <w:rFonts w:ascii="Spenser Regular" w:eastAsia="Calibri" w:hAnsi="Spenser Regular" w:cs="Calibri"/>
        </w:rPr>
      </w:pPr>
    </w:p>
    <w:p w14:paraId="20474042" w14:textId="77777777" w:rsidR="005B570A" w:rsidRPr="005E4760" w:rsidRDefault="002168DA">
      <w:pPr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 xml:space="preserve">This protocol is agreed by </w:t>
      </w:r>
      <w:permStart w:id="1039630269" w:edGrp="everyone"/>
      <w:r w:rsidRPr="005E4760">
        <w:rPr>
          <w:rFonts w:ascii="Spenser Regular" w:eastAsia="Calibri" w:hAnsi="Spenser Regular" w:cs="Calibri"/>
        </w:rPr>
        <w:t>__________________________________</w:t>
      </w:r>
      <w:permEnd w:id="1039630269"/>
      <w:r w:rsidRPr="005E4760">
        <w:rPr>
          <w:rFonts w:ascii="Spenser Regular" w:eastAsia="Calibri" w:hAnsi="Spenser Regular" w:cs="Calibri"/>
        </w:rPr>
        <w:t xml:space="preserve"> Date:</w:t>
      </w:r>
      <w:permStart w:id="1305284456" w:edGrp="everyone"/>
      <w:r w:rsidRPr="005E4760">
        <w:rPr>
          <w:rFonts w:ascii="Spenser Regular" w:eastAsia="Calibri" w:hAnsi="Spenser Regular" w:cs="Calibri"/>
        </w:rPr>
        <w:t xml:space="preserve"> _________</w:t>
      </w:r>
      <w:permEnd w:id="1305284456"/>
      <w:r w:rsidRPr="005E4760">
        <w:rPr>
          <w:rFonts w:ascii="Spenser Regular" w:eastAsia="Calibri" w:hAnsi="Spenser Regular" w:cs="Calibri"/>
        </w:rPr>
        <w:t>___</w:t>
      </w:r>
    </w:p>
    <w:p w14:paraId="6878EB4E" w14:textId="77777777" w:rsidR="005B570A" w:rsidRPr="005E4760" w:rsidRDefault="002168DA">
      <w:pPr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(</w:t>
      </w:r>
      <w:r w:rsidRPr="005E4760">
        <w:rPr>
          <w:rFonts w:ascii="Spenser Regular" w:eastAsia="Calibri" w:hAnsi="Spenser Regular" w:cs="Calibri"/>
          <w:i/>
        </w:rPr>
        <w:t>signature of prescribing GP or consultant</w:t>
      </w:r>
      <w:r w:rsidRPr="005E4760">
        <w:rPr>
          <w:rFonts w:ascii="Spenser Regular" w:eastAsia="Calibri" w:hAnsi="Spenser Regular" w:cs="Calibri"/>
        </w:rPr>
        <w:t>)</w:t>
      </w:r>
    </w:p>
    <w:p w14:paraId="01E80C8C" w14:textId="77777777" w:rsidR="005B570A" w:rsidRPr="005E4760" w:rsidRDefault="005B570A">
      <w:pPr>
        <w:rPr>
          <w:rFonts w:ascii="Spenser Regular" w:eastAsia="Calibri" w:hAnsi="Spenser Regular" w:cs="Calibri"/>
        </w:rPr>
      </w:pPr>
    </w:p>
    <w:p w14:paraId="3E35F7FA" w14:textId="77777777" w:rsidR="005B570A" w:rsidRPr="005E4760" w:rsidRDefault="002168DA">
      <w:pPr>
        <w:rPr>
          <w:rFonts w:ascii="Spenser Regular" w:eastAsia="Calibri" w:hAnsi="Spenser Regular" w:cs="Calibri"/>
          <w:b/>
        </w:rPr>
      </w:pPr>
      <w:r w:rsidRPr="005E4760">
        <w:rPr>
          <w:rFonts w:ascii="Spenser Regular" w:eastAsia="Calibri" w:hAnsi="Spenser Regular" w:cs="Calibri"/>
          <w:b/>
        </w:rPr>
        <w:t xml:space="preserve">Practice Stamp: </w:t>
      </w:r>
    </w:p>
    <w:tbl>
      <w:tblPr>
        <w:tblStyle w:val="a2"/>
        <w:tblW w:w="4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1"/>
      </w:tblGrid>
      <w:tr w:rsidR="005B570A" w:rsidRPr="005E4760" w14:paraId="6EAAE82F" w14:textId="77777777">
        <w:trPr>
          <w:trHeight w:val="1014"/>
        </w:trPr>
        <w:tc>
          <w:tcPr>
            <w:tcW w:w="4961" w:type="dxa"/>
            <w:shd w:val="clear" w:color="auto" w:fill="auto"/>
          </w:tcPr>
          <w:p w14:paraId="3777169A" w14:textId="77777777" w:rsidR="005B570A" w:rsidRPr="005E4760" w:rsidRDefault="005B570A">
            <w:pPr>
              <w:rPr>
                <w:rFonts w:ascii="Spenser Regular" w:eastAsia="Calibri" w:hAnsi="Spenser Regular" w:cs="Calibri"/>
                <w:b/>
              </w:rPr>
            </w:pPr>
          </w:p>
        </w:tc>
      </w:tr>
    </w:tbl>
    <w:p w14:paraId="2D9A55E7" w14:textId="77777777" w:rsidR="005B570A" w:rsidRPr="005E4760" w:rsidRDefault="005B570A">
      <w:pPr>
        <w:rPr>
          <w:rFonts w:ascii="Spenser Regular" w:hAnsi="Spenser Regular"/>
        </w:rPr>
      </w:pPr>
    </w:p>
    <w:p w14:paraId="14DE3817" w14:textId="77777777" w:rsidR="005B570A" w:rsidRPr="005E4760" w:rsidRDefault="005B570A">
      <w:pPr>
        <w:rPr>
          <w:rFonts w:ascii="Spenser Regular" w:hAnsi="Spenser Regular"/>
        </w:rPr>
      </w:pPr>
    </w:p>
    <w:p w14:paraId="2C1A9489" w14:textId="77777777" w:rsidR="005B570A" w:rsidRPr="005E4760" w:rsidRDefault="005B570A">
      <w:pPr>
        <w:rPr>
          <w:rFonts w:ascii="Spenser Regular" w:eastAsia="Calibri" w:hAnsi="Spenser Regular" w:cs="Calibri"/>
          <w:b/>
        </w:rPr>
      </w:pPr>
    </w:p>
    <w:p w14:paraId="12C11EDE" w14:textId="77777777" w:rsidR="005B570A" w:rsidRPr="005E4760" w:rsidRDefault="005B570A">
      <w:pPr>
        <w:rPr>
          <w:rFonts w:ascii="Spenser Regular" w:eastAsia="Calibri" w:hAnsi="Spenser Regular" w:cs="Calibri"/>
          <w:b/>
          <w:color w:val="2E74B5"/>
        </w:rPr>
      </w:pPr>
    </w:p>
    <w:p w14:paraId="15C9EEFC" w14:textId="77777777" w:rsidR="005B570A" w:rsidRPr="005E4760" w:rsidRDefault="005B570A">
      <w:pPr>
        <w:ind w:left="720"/>
        <w:rPr>
          <w:rFonts w:ascii="Spenser Regular" w:eastAsia="Calibri" w:hAnsi="Spenser Regular" w:cs="Calibri"/>
          <w:b/>
          <w:color w:val="2E74B5"/>
        </w:rPr>
      </w:pPr>
    </w:p>
    <w:p w14:paraId="7EE20632" w14:textId="77777777" w:rsidR="005B570A" w:rsidRPr="005E4760" w:rsidRDefault="005B570A">
      <w:pPr>
        <w:ind w:left="720"/>
        <w:rPr>
          <w:rFonts w:ascii="Spenser Regular" w:eastAsia="Calibri" w:hAnsi="Spenser Regular" w:cs="Calibri"/>
          <w:b/>
          <w:color w:val="2E74B5"/>
        </w:rPr>
      </w:pPr>
    </w:p>
    <w:p w14:paraId="4014A566" w14:textId="77777777" w:rsidR="005B570A" w:rsidRPr="005E4760" w:rsidRDefault="005B570A">
      <w:pPr>
        <w:ind w:left="720"/>
        <w:rPr>
          <w:rFonts w:ascii="Spenser Regular" w:eastAsia="Calibri" w:hAnsi="Spenser Regular" w:cs="Calibri"/>
          <w:b/>
          <w:color w:val="2E74B5"/>
        </w:rPr>
      </w:pPr>
    </w:p>
    <w:p w14:paraId="731A0FFF" w14:textId="77777777" w:rsidR="005B570A" w:rsidRPr="005E4760" w:rsidRDefault="005B570A">
      <w:pPr>
        <w:ind w:left="720"/>
        <w:rPr>
          <w:rFonts w:ascii="Spenser Regular" w:eastAsia="Calibri" w:hAnsi="Spenser Regular" w:cs="Calibri"/>
          <w:b/>
          <w:color w:val="2E74B5"/>
        </w:rPr>
      </w:pPr>
    </w:p>
    <w:p w14:paraId="49E49097" w14:textId="77777777" w:rsidR="005B570A" w:rsidRPr="005E4760" w:rsidRDefault="002168DA">
      <w:pPr>
        <w:numPr>
          <w:ilvl w:val="0"/>
          <w:numId w:val="3"/>
        </w:numPr>
        <w:rPr>
          <w:rFonts w:ascii="Spenser Regular" w:eastAsia="Calibri" w:hAnsi="Spenser Regular" w:cs="Calibri"/>
          <w:b/>
          <w:color w:val="2E74B5"/>
        </w:rPr>
      </w:pPr>
      <w:r w:rsidRPr="005E4760">
        <w:rPr>
          <w:rFonts w:ascii="Spenser Regular" w:eastAsia="Calibri" w:hAnsi="Spenser Regular" w:cs="Calibri"/>
          <w:b/>
          <w:color w:val="2E74B5"/>
        </w:rPr>
        <w:t>Emergency Contact Details:</w:t>
      </w:r>
    </w:p>
    <w:p w14:paraId="608BBA82" w14:textId="77777777" w:rsidR="005B570A" w:rsidRPr="005E4760" w:rsidRDefault="005B570A">
      <w:pPr>
        <w:rPr>
          <w:rFonts w:ascii="Spenser Regular" w:eastAsia="Calibri" w:hAnsi="Spenser Regular" w:cs="Calibri"/>
          <w:b/>
          <w:color w:val="2E74B5"/>
        </w:rPr>
      </w:pPr>
    </w:p>
    <w:tbl>
      <w:tblPr>
        <w:tblStyle w:val="a3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7"/>
      </w:tblGrid>
      <w:tr w:rsidR="005B570A" w:rsidRPr="005E4760" w14:paraId="369B5565" w14:textId="77777777">
        <w:tc>
          <w:tcPr>
            <w:tcW w:w="9017" w:type="dxa"/>
            <w:shd w:val="clear" w:color="auto" w:fill="auto"/>
          </w:tcPr>
          <w:p w14:paraId="6B7EFC45" w14:textId="77777777" w:rsidR="005B570A" w:rsidRPr="005E4760" w:rsidRDefault="002168DA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t>Parent / Guardian:</w:t>
            </w:r>
          </w:p>
          <w:p w14:paraId="01A0C441" w14:textId="77777777" w:rsidR="005B570A" w:rsidRPr="005E4760" w:rsidRDefault="005B570A">
            <w:pPr>
              <w:rPr>
                <w:rFonts w:ascii="Spenser Regular" w:eastAsia="Calibri" w:hAnsi="Spenser Regular" w:cs="Calibri"/>
                <w:b/>
              </w:rPr>
            </w:pPr>
          </w:p>
          <w:p w14:paraId="0F95955B" w14:textId="77777777" w:rsidR="005B570A" w:rsidRPr="005E4760" w:rsidRDefault="005B570A">
            <w:pPr>
              <w:rPr>
                <w:rFonts w:ascii="Spenser Regular" w:eastAsia="Calibri" w:hAnsi="Spenser Regular" w:cs="Calibri"/>
                <w:b/>
              </w:rPr>
            </w:pPr>
          </w:p>
          <w:p w14:paraId="788F902F" w14:textId="77777777" w:rsidR="005B570A" w:rsidRPr="005E4760" w:rsidRDefault="005B570A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tr w:rsidR="005B570A" w:rsidRPr="005E4760" w14:paraId="6C3687DA" w14:textId="77777777">
        <w:tc>
          <w:tcPr>
            <w:tcW w:w="9017" w:type="dxa"/>
            <w:shd w:val="clear" w:color="auto" w:fill="auto"/>
          </w:tcPr>
          <w:p w14:paraId="0027DEBC" w14:textId="77777777" w:rsidR="005B570A" w:rsidRPr="005E4760" w:rsidRDefault="002168DA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t xml:space="preserve">General Practitioner: </w:t>
            </w:r>
          </w:p>
          <w:p w14:paraId="14987A03" w14:textId="77777777" w:rsidR="005B570A" w:rsidRPr="005E4760" w:rsidRDefault="005B570A">
            <w:pPr>
              <w:rPr>
                <w:rFonts w:ascii="Spenser Regular" w:eastAsia="Calibri" w:hAnsi="Spenser Regular" w:cs="Calibri"/>
                <w:b/>
              </w:rPr>
            </w:pPr>
          </w:p>
          <w:p w14:paraId="388D82E8" w14:textId="77777777" w:rsidR="005B570A" w:rsidRPr="005E4760" w:rsidRDefault="005B570A">
            <w:pPr>
              <w:rPr>
                <w:rFonts w:ascii="Spenser Regular" w:eastAsia="Calibri" w:hAnsi="Spenser Regular" w:cs="Calibri"/>
                <w:b/>
              </w:rPr>
            </w:pPr>
          </w:p>
          <w:p w14:paraId="27E3E0DF" w14:textId="77777777" w:rsidR="005B570A" w:rsidRPr="005E4760" w:rsidRDefault="005B570A">
            <w:pPr>
              <w:rPr>
                <w:rFonts w:ascii="Spenser Regular" w:eastAsia="Calibri" w:hAnsi="Spenser Regular" w:cs="Calibri"/>
                <w:b/>
              </w:rPr>
            </w:pPr>
          </w:p>
        </w:tc>
      </w:tr>
      <w:tr w:rsidR="005B570A" w:rsidRPr="005E4760" w14:paraId="27564E89" w14:textId="77777777">
        <w:tc>
          <w:tcPr>
            <w:tcW w:w="9017" w:type="dxa"/>
            <w:shd w:val="clear" w:color="auto" w:fill="auto"/>
          </w:tcPr>
          <w:p w14:paraId="0306A2EC" w14:textId="77777777" w:rsidR="005B570A" w:rsidRPr="005E4760" w:rsidRDefault="002168DA">
            <w:pPr>
              <w:rPr>
                <w:rFonts w:ascii="Spenser Regular" w:eastAsia="Calibri" w:hAnsi="Spenser Regular" w:cs="Calibri"/>
                <w:b/>
              </w:rPr>
            </w:pPr>
            <w:r w:rsidRPr="005E4760">
              <w:rPr>
                <w:rFonts w:ascii="Spenser Regular" w:eastAsia="Calibri" w:hAnsi="Spenser Regular" w:cs="Calibri"/>
                <w:b/>
              </w:rPr>
              <w:lastRenderedPageBreak/>
              <w:t>Epilepsy Specialist:</w:t>
            </w:r>
          </w:p>
          <w:p w14:paraId="30A4DA6D" w14:textId="77777777" w:rsidR="005B570A" w:rsidRPr="005E4760" w:rsidRDefault="005B570A">
            <w:pPr>
              <w:rPr>
                <w:rFonts w:ascii="Spenser Regular" w:eastAsia="Calibri" w:hAnsi="Spenser Regular" w:cs="Calibri"/>
                <w:b/>
              </w:rPr>
            </w:pPr>
          </w:p>
          <w:p w14:paraId="3F5C6543" w14:textId="77777777" w:rsidR="005B570A" w:rsidRPr="005E4760" w:rsidRDefault="005B570A">
            <w:pPr>
              <w:rPr>
                <w:rFonts w:ascii="Spenser Regular" w:eastAsia="Calibri" w:hAnsi="Spenser Regular" w:cs="Calibri"/>
                <w:b/>
              </w:rPr>
            </w:pPr>
          </w:p>
          <w:p w14:paraId="56A587C4" w14:textId="77777777" w:rsidR="005B570A" w:rsidRPr="005E4760" w:rsidRDefault="005B570A">
            <w:pPr>
              <w:rPr>
                <w:rFonts w:ascii="Spenser Regular" w:eastAsia="Calibri" w:hAnsi="Spenser Regular" w:cs="Calibri"/>
                <w:b/>
              </w:rPr>
            </w:pPr>
          </w:p>
        </w:tc>
      </w:tr>
    </w:tbl>
    <w:p w14:paraId="350F9990" w14:textId="77777777" w:rsidR="005B570A" w:rsidRPr="005E4760" w:rsidRDefault="005B570A">
      <w:pPr>
        <w:rPr>
          <w:rFonts w:ascii="Spenser Regular" w:eastAsia="Calibri" w:hAnsi="Spenser Regular" w:cs="Calibri"/>
          <w:b/>
          <w:color w:val="2E74B5"/>
        </w:rPr>
      </w:pPr>
    </w:p>
    <w:p w14:paraId="32830134" w14:textId="77777777" w:rsidR="005B570A" w:rsidRPr="005E4760" w:rsidRDefault="002168DA">
      <w:pPr>
        <w:numPr>
          <w:ilvl w:val="0"/>
          <w:numId w:val="3"/>
        </w:numPr>
        <w:rPr>
          <w:rFonts w:ascii="Spenser Regular" w:eastAsia="Calibri" w:hAnsi="Spenser Regular" w:cs="Calibri"/>
          <w:b/>
          <w:color w:val="2E74B5"/>
        </w:rPr>
      </w:pPr>
      <w:r w:rsidRPr="005E4760">
        <w:rPr>
          <w:rFonts w:ascii="Spenser Regular" w:eastAsia="Calibri" w:hAnsi="Spenser Regular" w:cs="Calibri"/>
          <w:b/>
          <w:color w:val="2E74B5"/>
        </w:rPr>
        <w:t>General Guidelines When Responding to a Seizure</w:t>
      </w:r>
    </w:p>
    <w:p w14:paraId="66D20433" w14:textId="77777777" w:rsidR="005B570A" w:rsidRPr="005E4760" w:rsidRDefault="005B570A">
      <w:pPr>
        <w:rPr>
          <w:rFonts w:ascii="Spenser Regular" w:eastAsia="Calibri" w:hAnsi="Spenser Regular" w:cs="Calibri"/>
        </w:rPr>
      </w:pPr>
    </w:p>
    <w:p w14:paraId="21F81057" w14:textId="77777777" w:rsidR="005B570A" w:rsidRPr="005E4760" w:rsidRDefault="002168DA">
      <w:pPr>
        <w:spacing w:line="360" w:lineRule="auto"/>
        <w:rPr>
          <w:rFonts w:ascii="Spenser Regular" w:eastAsia="Calibri" w:hAnsi="Spenser Regular" w:cs="Calibri"/>
          <w:b/>
        </w:rPr>
      </w:pPr>
      <w:r w:rsidRPr="005E4760">
        <w:rPr>
          <w:rFonts w:ascii="Spenser Regular" w:eastAsia="Calibri" w:hAnsi="Spenser Regular" w:cs="Calibri"/>
          <w:b/>
        </w:rPr>
        <w:t xml:space="preserve">During a Seizure Do Not: </w:t>
      </w:r>
    </w:p>
    <w:p w14:paraId="44979E17" w14:textId="77777777" w:rsidR="005B570A" w:rsidRPr="005E4760" w:rsidRDefault="002168DA">
      <w:pPr>
        <w:numPr>
          <w:ilvl w:val="0"/>
          <w:numId w:val="1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Put anything in the mouth</w:t>
      </w:r>
    </w:p>
    <w:p w14:paraId="0798B2F3" w14:textId="77777777" w:rsidR="005B570A" w:rsidRPr="005E4760" w:rsidRDefault="002168DA">
      <w:pPr>
        <w:numPr>
          <w:ilvl w:val="0"/>
          <w:numId w:val="1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Restrain or restrict movement during the seizure</w:t>
      </w:r>
    </w:p>
    <w:p w14:paraId="0815B88C" w14:textId="77777777" w:rsidR="005B570A" w:rsidRPr="005E4760" w:rsidRDefault="002168DA">
      <w:pPr>
        <w:numPr>
          <w:ilvl w:val="0"/>
          <w:numId w:val="1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Give anything to eat or drink</w:t>
      </w:r>
    </w:p>
    <w:p w14:paraId="4455830A" w14:textId="77777777" w:rsidR="005B570A" w:rsidRPr="005E4760" w:rsidRDefault="002168DA">
      <w:pPr>
        <w:numPr>
          <w:ilvl w:val="0"/>
          <w:numId w:val="1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Move the person unless they are in danger</w:t>
      </w:r>
    </w:p>
    <w:p w14:paraId="1F90E89B" w14:textId="77777777" w:rsidR="005B570A" w:rsidRPr="005E4760" w:rsidRDefault="005B570A">
      <w:pPr>
        <w:spacing w:line="360" w:lineRule="auto"/>
        <w:rPr>
          <w:rFonts w:ascii="Spenser Regular" w:eastAsia="Calibri" w:hAnsi="Spenser Regular" w:cs="Calibri"/>
        </w:rPr>
      </w:pPr>
    </w:p>
    <w:p w14:paraId="15385136" w14:textId="77777777" w:rsidR="005B570A" w:rsidRPr="005E4760" w:rsidRDefault="002168DA">
      <w:pPr>
        <w:spacing w:line="360" w:lineRule="auto"/>
        <w:rPr>
          <w:rFonts w:ascii="Spenser Regular" w:eastAsia="Calibri" w:hAnsi="Spenser Regular" w:cs="Calibri"/>
          <w:b/>
        </w:rPr>
      </w:pPr>
      <w:r w:rsidRPr="005E4760">
        <w:rPr>
          <w:rFonts w:ascii="Spenser Regular" w:eastAsia="Calibri" w:hAnsi="Spenser Regular" w:cs="Calibri"/>
          <w:b/>
        </w:rPr>
        <w:t>During a Seizure Do:</w:t>
      </w:r>
    </w:p>
    <w:p w14:paraId="2C90425C" w14:textId="77777777" w:rsidR="005B570A" w:rsidRPr="005E4760" w:rsidRDefault="002168DA">
      <w:pPr>
        <w:numPr>
          <w:ilvl w:val="0"/>
          <w:numId w:val="2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Note the time</w:t>
      </w:r>
    </w:p>
    <w:p w14:paraId="354E90AD" w14:textId="77777777" w:rsidR="005B570A" w:rsidRPr="005E4760" w:rsidRDefault="002168DA">
      <w:pPr>
        <w:numPr>
          <w:ilvl w:val="0"/>
          <w:numId w:val="2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Clear a space around the person</w:t>
      </w:r>
    </w:p>
    <w:p w14:paraId="2210FABE" w14:textId="77777777" w:rsidR="005B570A" w:rsidRPr="005E4760" w:rsidRDefault="002168DA">
      <w:pPr>
        <w:numPr>
          <w:ilvl w:val="0"/>
          <w:numId w:val="2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Cushion the head to prevent head and facial injury</w:t>
      </w:r>
    </w:p>
    <w:p w14:paraId="006FFFDA" w14:textId="77777777" w:rsidR="005B570A" w:rsidRPr="005E4760" w:rsidRDefault="002168DA">
      <w:pPr>
        <w:numPr>
          <w:ilvl w:val="0"/>
          <w:numId w:val="2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Remove spectacles, if worn</w:t>
      </w:r>
    </w:p>
    <w:p w14:paraId="63B703D8" w14:textId="77777777" w:rsidR="005B570A" w:rsidRPr="005E4760" w:rsidRDefault="002168DA">
      <w:pPr>
        <w:numPr>
          <w:ilvl w:val="0"/>
          <w:numId w:val="2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Loosen tight neckwear</w:t>
      </w:r>
    </w:p>
    <w:p w14:paraId="7F1B5167" w14:textId="77777777" w:rsidR="005B570A" w:rsidRPr="005E4760" w:rsidRDefault="002168DA">
      <w:pPr>
        <w:numPr>
          <w:ilvl w:val="0"/>
          <w:numId w:val="2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Loosen chest and leg safety straps on wheelchairs</w:t>
      </w:r>
    </w:p>
    <w:p w14:paraId="560EE337" w14:textId="77777777" w:rsidR="005B570A" w:rsidRPr="005E4760" w:rsidRDefault="002168DA">
      <w:pPr>
        <w:numPr>
          <w:ilvl w:val="0"/>
          <w:numId w:val="2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Turn on side if possible, to aid drainage</w:t>
      </w:r>
    </w:p>
    <w:p w14:paraId="142F8621" w14:textId="77777777" w:rsidR="005B570A" w:rsidRPr="005E4760" w:rsidRDefault="002168DA">
      <w:pPr>
        <w:numPr>
          <w:ilvl w:val="0"/>
          <w:numId w:val="2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Reassure others and explain what you are doing</w:t>
      </w:r>
    </w:p>
    <w:p w14:paraId="7E396EF6" w14:textId="77777777" w:rsidR="005B570A" w:rsidRPr="005E4760" w:rsidRDefault="005B570A">
      <w:pPr>
        <w:spacing w:line="360" w:lineRule="auto"/>
        <w:ind w:left="720"/>
        <w:rPr>
          <w:rFonts w:ascii="Spenser Regular" w:eastAsia="Calibri" w:hAnsi="Spenser Regular" w:cs="Calibri"/>
        </w:rPr>
      </w:pPr>
    </w:p>
    <w:p w14:paraId="7C62BE70" w14:textId="77777777" w:rsidR="005B570A" w:rsidRPr="005E4760" w:rsidRDefault="002168DA">
      <w:pPr>
        <w:spacing w:line="360" w:lineRule="auto"/>
        <w:rPr>
          <w:rFonts w:ascii="Spenser Regular" w:eastAsia="Calibri" w:hAnsi="Spenser Regular" w:cs="Calibri"/>
          <w:b/>
        </w:rPr>
      </w:pPr>
      <w:r w:rsidRPr="005E4760">
        <w:rPr>
          <w:rFonts w:ascii="Spenser Regular" w:eastAsia="Calibri" w:hAnsi="Spenser Regular" w:cs="Calibri"/>
          <w:b/>
        </w:rPr>
        <w:t xml:space="preserve">At the end of a Seizure: </w:t>
      </w:r>
    </w:p>
    <w:p w14:paraId="7330BE41" w14:textId="77777777" w:rsidR="005B570A" w:rsidRPr="005E4760" w:rsidRDefault="002168DA">
      <w:pPr>
        <w:numPr>
          <w:ilvl w:val="0"/>
          <w:numId w:val="4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Reassure the person and tell them what has happened</w:t>
      </w:r>
    </w:p>
    <w:p w14:paraId="2FFFAF49" w14:textId="77777777" w:rsidR="005B570A" w:rsidRPr="005E4760" w:rsidRDefault="002168DA">
      <w:pPr>
        <w:numPr>
          <w:ilvl w:val="0"/>
          <w:numId w:val="4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Check for signs of injury and apply first aid if necessary</w:t>
      </w:r>
    </w:p>
    <w:p w14:paraId="7EF45E1B" w14:textId="77777777" w:rsidR="005B570A" w:rsidRPr="005E4760" w:rsidRDefault="002168DA">
      <w:pPr>
        <w:numPr>
          <w:ilvl w:val="0"/>
          <w:numId w:val="4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Observe the person and stay with them until recovery is complete (they may need assistance to return to their routine)</w:t>
      </w:r>
    </w:p>
    <w:p w14:paraId="7FCB22CC" w14:textId="77777777" w:rsidR="005B570A" w:rsidRPr="005E4760" w:rsidRDefault="002168DA">
      <w:pPr>
        <w:numPr>
          <w:ilvl w:val="0"/>
          <w:numId w:val="4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Provide privacy and offer assistance if there has been incontinence</w:t>
      </w:r>
    </w:p>
    <w:p w14:paraId="2F02E904" w14:textId="77777777" w:rsidR="005B570A" w:rsidRPr="005E4760" w:rsidRDefault="002168DA">
      <w:pPr>
        <w:numPr>
          <w:ilvl w:val="0"/>
          <w:numId w:val="4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Record appropriately</w:t>
      </w:r>
    </w:p>
    <w:p w14:paraId="1DB21081" w14:textId="77777777" w:rsidR="005B570A" w:rsidRPr="005E4760" w:rsidRDefault="005B570A">
      <w:pPr>
        <w:spacing w:line="360" w:lineRule="auto"/>
        <w:rPr>
          <w:rFonts w:ascii="Spenser Regular" w:eastAsia="Calibri" w:hAnsi="Spenser Regular" w:cs="Calibri"/>
        </w:rPr>
      </w:pPr>
    </w:p>
    <w:p w14:paraId="532FD45E" w14:textId="77777777" w:rsidR="005B570A" w:rsidRPr="005E4760" w:rsidRDefault="002168DA">
      <w:pPr>
        <w:spacing w:line="360" w:lineRule="auto"/>
        <w:rPr>
          <w:rFonts w:ascii="Spenser Regular" w:eastAsia="Calibri" w:hAnsi="Spenser Regular" w:cs="Calibri"/>
          <w:b/>
        </w:rPr>
      </w:pPr>
      <w:r w:rsidRPr="005E4760">
        <w:rPr>
          <w:rFonts w:ascii="Spenser Regular" w:eastAsia="Calibri" w:hAnsi="Spenser Regular" w:cs="Calibri"/>
          <w:b/>
        </w:rPr>
        <w:t>Call an Ambulance:</w:t>
      </w:r>
    </w:p>
    <w:p w14:paraId="6CF2FA21" w14:textId="77777777" w:rsidR="005B570A" w:rsidRPr="005E4760" w:rsidRDefault="002168DA">
      <w:pPr>
        <w:numPr>
          <w:ilvl w:val="0"/>
          <w:numId w:val="5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If it is the person’s first seizure</w:t>
      </w:r>
    </w:p>
    <w:p w14:paraId="4072B7FA" w14:textId="77777777" w:rsidR="005B570A" w:rsidRPr="005E4760" w:rsidRDefault="002168DA">
      <w:pPr>
        <w:numPr>
          <w:ilvl w:val="0"/>
          <w:numId w:val="5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lastRenderedPageBreak/>
        <w:t>If a seizure lasts more than 5 minutes and you do not know the usual length of the person’s seizure</w:t>
      </w:r>
    </w:p>
    <w:p w14:paraId="0C08D28E" w14:textId="77777777" w:rsidR="005B570A" w:rsidRPr="005E4760" w:rsidRDefault="002168DA">
      <w:pPr>
        <w:numPr>
          <w:ilvl w:val="0"/>
          <w:numId w:val="5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If a seizure lasts 2 minutes more than is usual, and rescue medication isn’t prescribed</w:t>
      </w:r>
    </w:p>
    <w:p w14:paraId="4982582B" w14:textId="77777777" w:rsidR="005B570A" w:rsidRPr="005E4760" w:rsidRDefault="002168DA">
      <w:pPr>
        <w:numPr>
          <w:ilvl w:val="0"/>
          <w:numId w:val="5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If a tonic clonic seizure follows another without full recovery in between, and rescue medication has not been prescribed or been effective</w:t>
      </w:r>
    </w:p>
    <w:p w14:paraId="287D4782" w14:textId="77777777" w:rsidR="005B570A" w:rsidRPr="005E4760" w:rsidRDefault="002168DA">
      <w:pPr>
        <w:numPr>
          <w:ilvl w:val="0"/>
          <w:numId w:val="5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If concussion/head injury is suspected</w:t>
      </w:r>
    </w:p>
    <w:p w14:paraId="692D108E" w14:textId="77777777" w:rsidR="005B570A" w:rsidRPr="005E4760" w:rsidRDefault="002168DA">
      <w:pPr>
        <w:numPr>
          <w:ilvl w:val="0"/>
          <w:numId w:val="5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If you are concerned about the person’s colour/breathing</w:t>
      </w:r>
    </w:p>
    <w:p w14:paraId="00E0F89F" w14:textId="77777777" w:rsidR="005B570A" w:rsidRPr="005E4760" w:rsidRDefault="002168DA">
      <w:pPr>
        <w:numPr>
          <w:ilvl w:val="0"/>
          <w:numId w:val="5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If water is inhaled</w:t>
      </w:r>
    </w:p>
    <w:p w14:paraId="51AEA7DA" w14:textId="77777777" w:rsidR="005B570A" w:rsidRPr="005E4760" w:rsidRDefault="002168DA">
      <w:pPr>
        <w:numPr>
          <w:ilvl w:val="0"/>
          <w:numId w:val="5"/>
        </w:numPr>
        <w:spacing w:line="360" w:lineRule="auto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</w:rPr>
        <w:t>When directed by organisational policy</w:t>
      </w:r>
    </w:p>
    <w:p w14:paraId="346A49F6" w14:textId="77777777" w:rsidR="005B570A" w:rsidRPr="005E4760" w:rsidRDefault="005B570A">
      <w:pPr>
        <w:spacing w:line="360" w:lineRule="auto"/>
        <w:rPr>
          <w:rFonts w:ascii="Spenser Regular" w:eastAsia="Calibri" w:hAnsi="Spenser Regular" w:cs="Calibri"/>
        </w:rPr>
      </w:pPr>
    </w:p>
    <w:p w14:paraId="6CA439A8" w14:textId="77777777" w:rsidR="005B570A" w:rsidRPr="005E4760" w:rsidRDefault="002168DA">
      <w:pPr>
        <w:spacing w:line="360" w:lineRule="auto"/>
        <w:jc w:val="center"/>
        <w:rPr>
          <w:rFonts w:ascii="Spenser Regular" w:eastAsia="Calibri" w:hAnsi="Spenser Regular" w:cs="Calibri"/>
        </w:rPr>
      </w:pPr>
      <w:r w:rsidRPr="005E4760">
        <w:rPr>
          <w:rFonts w:ascii="Spenser Regular" w:eastAsia="Calibri" w:hAnsi="Spenser Regular" w:cs="Calibri"/>
          <w:noProof/>
        </w:rPr>
        <w:drawing>
          <wp:inline distT="0" distB="0" distL="0" distR="0" wp14:anchorId="1E690E4B" wp14:editId="3F56254B">
            <wp:extent cx="3810000" cy="15240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44D352" w14:textId="77777777" w:rsidR="005B570A" w:rsidRPr="005E4760" w:rsidRDefault="005B570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Spenser Regular" w:eastAsia="Calibri" w:hAnsi="Spenser Regular" w:cs="Calibri"/>
          <w:color w:val="000000"/>
        </w:rPr>
      </w:pPr>
    </w:p>
    <w:sectPr w:rsidR="005B570A" w:rsidRPr="005E4760">
      <w:footerReference w:type="default" r:id="rId10"/>
      <w:pgSz w:w="11907" w:h="16840"/>
      <w:pgMar w:top="1134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D0E70" w14:textId="77777777" w:rsidR="001F0CC8" w:rsidRDefault="001F0CC8">
      <w:r>
        <w:separator/>
      </w:r>
    </w:p>
  </w:endnote>
  <w:endnote w:type="continuationSeparator" w:id="0">
    <w:p w14:paraId="13506CAF" w14:textId="77777777" w:rsidR="001F0CC8" w:rsidRDefault="001F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enser Regular">
    <w:panose1 w:val="02010603070301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E56F9" w14:textId="77777777" w:rsidR="005B570A" w:rsidRDefault="005B57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027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BDE86" w14:textId="77777777" w:rsidR="001F0CC8" w:rsidRDefault="001F0CC8">
      <w:r>
        <w:separator/>
      </w:r>
    </w:p>
  </w:footnote>
  <w:footnote w:type="continuationSeparator" w:id="0">
    <w:p w14:paraId="0212543B" w14:textId="77777777" w:rsidR="001F0CC8" w:rsidRDefault="001F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95511"/>
    <w:multiLevelType w:val="multilevel"/>
    <w:tmpl w:val="74485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F92E5B"/>
    <w:multiLevelType w:val="multilevel"/>
    <w:tmpl w:val="345C2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133DF3"/>
    <w:multiLevelType w:val="multilevel"/>
    <w:tmpl w:val="AD02C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2ED1A03"/>
    <w:multiLevelType w:val="multilevel"/>
    <w:tmpl w:val="4CB88E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037EE"/>
    <w:multiLevelType w:val="multilevel"/>
    <w:tmpl w:val="AD425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aLSpx5GIIceiiNdHzd98fEy4fECqGtts0rop/r/ya4IrY2Q57nA040JsvlcTHb4aKjaWgLXwsDJ7lVc8GPcaQ==" w:salt="jiIovrZrOYIkoWzZWmUI0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0A"/>
    <w:rsid w:val="001F0CC8"/>
    <w:rsid w:val="002168DA"/>
    <w:rsid w:val="003C490A"/>
    <w:rsid w:val="004B63BC"/>
    <w:rsid w:val="00597C05"/>
    <w:rsid w:val="005B570A"/>
    <w:rsid w:val="005E4760"/>
    <w:rsid w:val="00E2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A0B3E"/>
  <w15:docId w15:val="{2CDF2B3A-6F07-6D43-BC8A-4211955A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84B"/>
  </w:style>
  <w:style w:type="paragraph" w:styleId="Heading1">
    <w:name w:val="heading 1"/>
    <w:basedOn w:val="Normal"/>
    <w:next w:val="Normal"/>
    <w:link w:val="Heading1Char"/>
    <w:uiPriority w:val="9"/>
    <w:qFormat/>
    <w:rsid w:val="009723E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A32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8654D"/>
    <w:rPr>
      <w:rFonts w:ascii="Arial" w:hAnsi="Arial"/>
      <w:sz w:val="22"/>
      <w:szCs w:val="20"/>
    </w:rPr>
  </w:style>
  <w:style w:type="paragraph" w:styleId="DocumentMap">
    <w:name w:val="Document Map"/>
    <w:basedOn w:val="Normal"/>
    <w:semiHidden/>
    <w:rsid w:val="00642B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D147F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6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363F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636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363F"/>
    <w:rPr>
      <w:sz w:val="24"/>
      <w:szCs w:val="24"/>
      <w:lang w:val="en-GB" w:eastAsia="en-US"/>
    </w:rPr>
  </w:style>
  <w:style w:type="character" w:styleId="FollowedHyperlink">
    <w:name w:val="FollowedHyperlink"/>
    <w:uiPriority w:val="99"/>
    <w:semiHidden/>
    <w:unhideWhenUsed/>
    <w:rsid w:val="003206F6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9723EB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2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12E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07E8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styleId="Strong">
    <w:name w:val="Strong"/>
    <w:uiPriority w:val="22"/>
    <w:qFormat/>
    <w:rsid w:val="005076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769A"/>
    <w:pPr>
      <w:spacing w:after="150"/>
    </w:pPr>
    <w:rPr>
      <w:lang w:val="en-IE" w:eastAsia="en-I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yULWICUxA1SnOmLTBnx9nIqAog==">AMUW2mVb5x4Q9mLsBHn/YuxXasYNt/wON+mesnjkhFilB20e3Kaqm+xfie915+hhV4jV++GyI/H9eLPTVVNEupnunUDJP/gNb4tVuOQDKM102tRO3ib74ScLqUh5EHqPLzD7kgJFErcI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433</Words>
  <Characters>2474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Reilly</dc:creator>
  <cp:lastModifiedBy>Shane Byrne</cp:lastModifiedBy>
  <cp:revision>5</cp:revision>
  <dcterms:created xsi:type="dcterms:W3CDTF">2022-08-26T10:32:00Z</dcterms:created>
  <dcterms:modified xsi:type="dcterms:W3CDTF">2022-08-26T11:29:00Z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Type0">
    <vt:lpwstr>30;#DS Forms|a99df04f-1e97-4e78-bda1-06cb541830b1</vt:lpwstr>
  </property>
  <property fmtid="{D5CDD505-2E9C-101B-9397-08002B2CF9AE}" pid="3" name="Doc TypeTaxHTField2">
    <vt:lpwstr>DS Forms|a99df04f-1e97-4e78-bda1-06cb541830b1</vt:lpwstr>
  </property>
  <property fmtid="{D5CDD505-2E9C-101B-9397-08002B2CF9AE}" pid="4" name="Student FacultyTaxHTField0">
    <vt:lpwstr/>
  </property>
  <property fmtid="{D5CDD505-2E9C-101B-9397-08002B2CF9AE}" pid="5" name="ContentTypeId">
    <vt:lpwstr>0x01010037BF3D40E7728D40B5D2681829837349</vt:lpwstr>
  </property>
  <property fmtid="{D5CDD505-2E9C-101B-9397-08002B2CF9AE}" pid="6" name="FormsTaxHTField0">
    <vt:lpwstr>Student LENS Form - Template|e2b55dd6-1b77-4522-9e0d-c4c82befe4ee</vt:lpwstr>
  </property>
  <property fmtid="{D5CDD505-2E9C-101B-9397-08002B2CF9AE}" pid="7" name="StatisticsTaxHTField0">
    <vt:lpwstr/>
  </property>
  <property fmtid="{D5CDD505-2E9C-101B-9397-08002B2CF9AE}" pid="8" name="Statistics">
    <vt:lpwstr/>
  </property>
  <property fmtid="{D5CDD505-2E9C-101B-9397-08002B2CF9AE}" pid="9" name="Student ServicesTaxHTField0">
    <vt:lpwstr/>
  </property>
  <property fmtid="{D5CDD505-2E9C-101B-9397-08002B2CF9AE}" pid="10" name="Student Services">
    <vt:lpwstr/>
  </property>
  <property fmtid="{D5CDD505-2E9C-101B-9397-08002B2CF9AE}" pid="11" name="display_urn:schemas-microsoft-com:office:office#Publishers">
    <vt:lpwstr>Declan Reilly</vt:lpwstr>
  </property>
  <property fmtid="{D5CDD505-2E9C-101B-9397-08002B2CF9AE}" pid="12" name="Publishers">
    <vt:lpwstr>21;#i:0#.w|college\reillyde</vt:lpwstr>
  </property>
  <property fmtid="{D5CDD505-2E9C-101B-9397-08002B2CF9AE}" pid="13" name="AdmissionsTaxHTField0">
    <vt:lpwstr/>
  </property>
  <property fmtid="{D5CDD505-2E9C-101B-9397-08002B2CF9AE}" pid="14" name="TaxCatchAll">
    <vt:lpwstr>30;#DS Forms|a99df04f-1e97-4e78-bda1-06cb541830b1;#33;#Student LENS Form - Template|e2b55dd6-1b77-4522-9e0d-c4c82befe4ee</vt:lpwstr>
  </property>
  <property fmtid="{D5CDD505-2E9C-101B-9397-08002B2CF9AE}" pid="15" name="Forms">
    <vt:lpwstr>33;#Student LENS Form - Template|e2b55dd6-1b77-4522-9e0d-c4c82befe4ee</vt:lpwstr>
  </property>
</Properties>
</file>