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1"/>
        <w:tblW w:w="9639" w:type="dxa"/>
        <w:tblLook w:val="0680" w:firstRow="0" w:lastRow="0" w:firstColumn="1" w:lastColumn="0" w:noHBand="1" w:noVBand="1"/>
      </w:tblPr>
      <w:tblGrid>
        <w:gridCol w:w="3088"/>
        <w:gridCol w:w="6551"/>
      </w:tblGrid>
      <w:tr w:rsidR="00D80465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D80465" w:rsidRPr="001E3FF3" w:rsidRDefault="00D80465" w:rsidP="00D80465">
            <w:pPr>
              <w:rPr>
                <w:b w:val="0"/>
                <w:color w:val="2F5496" w:themeColor="accent5" w:themeShade="BF"/>
                <w:sz w:val="24"/>
              </w:rPr>
            </w:pPr>
            <w:bookmarkStart w:id="0" w:name="_GoBack" w:colFirst="1" w:colLast="1"/>
            <w:r w:rsidRPr="001E3FF3">
              <w:rPr>
                <w:b w:val="0"/>
                <w:color w:val="2F5496" w:themeColor="accent5" w:themeShade="BF"/>
                <w:sz w:val="24"/>
              </w:rPr>
              <w:t>Programme title</w:t>
            </w:r>
          </w:p>
        </w:tc>
        <w:tc>
          <w:tcPr>
            <w:tcW w:w="6551" w:type="dxa"/>
            <w:vAlign w:val="bottom"/>
          </w:tcPr>
          <w:p w:rsidR="00D80465" w:rsidRPr="005B29C3" w:rsidRDefault="00D80465" w:rsidP="00D8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33F8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4633F8" w:rsidRPr="004633F8" w:rsidRDefault="004633F8" w:rsidP="00D80465">
            <w:pPr>
              <w:rPr>
                <w:b w:val="0"/>
                <w:color w:val="2F5496" w:themeColor="accent5" w:themeShade="BF"/>
                <w:sz w:val="24"/>
              </w:rPr>
            </w:pPr>
            <w:r w:rsidRPr="004633F8">
              <w:rPr>
                <w:b w:val="0"/>
                <w:color w:val="2F5496" w:themeColor="accent5" w:themeShade="BF"/>
                <w:sz w:val="24"/>
              </w:rPr>
              <w:t>Department (as appropriate)</w:t>
            </w:r>
          </w:p>
        </w:tc>
        <w:tc>
          <w:tcPr>
            <w:tcW w:w="6551" w:type="dxa"/>
            <w:vAlign w:val="bottom"/>
          </w:tcPr>
          <w:p w:rsidR="004633F8" w:rsidRDefault="004633F8" w:rsidP="00D8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80465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D80465" w:rsidRPr="001E3FF3" w:rsidRDefault="00D80465" w:rsidP="00D80465">
            <w:pPr>
              <w:rPr>
                <w:b w:val="0"/>
                <w:color w:val="2F5496" w:themeColor="accent5" w:themeShade="BF"/>
                <w:sz w:val="24"/>
              </w:rPr>
            </w:pPr>
            <w:r w:rsidRPr="001E3FF3">
              <w:rPr>
                <w:b w:val="0"/>
                <w:color w:val="2F5496" w:themeColor="accent5" w:themeShade="BF"/>
                <w:sz w:val="24"/>
              </w:rPr>
              <w:t>Report year</w:t>
            </w:r>
          </w:p>
        </w:tc>
        <w:tc>
          <w:tcPr>
            <w:tcW w:w="6551" w:type="dxa"/>
            <w:vAlign w:val="bottom"/>
          </w:tcPr>
          <w:p w:rsidR="00D80465" w:rsidRPr="0041724D" w:rsidRDefault="00740130" w:rsidP="00D8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D80465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D80465" w:rsidRPr="001E3FF3" w:rsidRDefault="00D80465" w:rsidP="009957B8">
            <w:pPr>
              <w:rPr>
                <w:b w:val="0"/>
                <w:color w:val="2F5496" w:themeColor="accent5" w:themeShade="BF"/>
                <w:sz w:val="24"/>
              </w:rPr>
            </w:pPr>
            <w:r w:rsidRPr="001E3FF3">
              <w:rPr>
                <w:b w:val="0"/>
                <w:color w:val="2F5496" w:themeColor="accent5" w:themeShade="BF"/>
                <w:sz w:val="24"/>
              </w:rPr>
              <w:t>External Examiner</w:t>
            </w:r>
          </w:p>
        </w:tc>
        <w:tc>
          <w:tcPr>
            <w:tcW w:w="6551" w:type="dxa"/>
            <w:vAlign w:val="bottom"/>
          </w:tcPr>
          <w:p w:rsidR="00D80465" w:rsidRPr="0041724D" w:rsidRDefault="00D80465" w:rsidP="0099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1908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4B1908" w:rsidRPr="001E3FF3" w:rsidRDefault="0090174D" w:rsidP="004B1908">
            <w:pPr>
              <w:rPr>
                <w:b w:val="0"/>
                <w:color w:val="2F5496" w:themeColor="accent5" w:themeShade="BF"/>
                <w:sz w:val="24"/>
              </w:rPr>
            </w:pPr>
            <w:r>
              <w:rPr>
                <w:b w:val="0"/>
                <w:color w:val="2F5496" w:themeColor="accent5" w:themeShade="BF"/>
                <w:sz w:val="24"/>
              </w:rPr>
              <w:t>Response</w:t>
            </w:r>
            <w:r w:rsidR="004B1908">
              <w:rPr>
                <w:b w:val="0"/>
                <w:color w:val="2F5496" w:themeColor="accent5" w:themeShade="BF"/>
                <w:sz w:val="24"/>
              </w:rPr>
              <w:t xml:space="preserve"> writer’s name</w:t>
            </w:r>
          </w:p>
        </w:tc>
        <w:tc>
          <w:tcPr>
            <w:tcW w:w="6551" w:type="dxa"/>
            <w:vAlign w:val="bottom"/>
          </w:tcPr>
          <w:p w:rsidR="004B1908" w:rsidRPr="0041724D" w:rsidRDefault="004B1908" w:rsidP="004B1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1908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4B1908" w:rsidRDefault="0090174D" w:rsidP="004B1908">
            <w:pPr>
              <w:rPr>
                <w:b w:val="0"/>
                <w:color w:val="2F5496" w:themeColor="accent5" w:themeShade="BF"/>
                <w:sz w:val="24"/>
              </w:rPr>
            </w:pPr>
            <w:r>
              <w:rPr>
                <w:b w:val="0"/>
                <w:color w:val="2F5496" w:themeColor="accent5" w:themeShade="BF"/>
                <w:sz w:val="24"/>
              </w:rPr>
              <w:t xml:space="preserve">Response </w:t>
            </w:r>
            <w:r w:rsidR="004B1908">
              <w:rPr>
                <w:b w:val="0"/>
                <w:color w:val="2F5496" w:themeColor="accent5" w:themeShade="BF"/>
                <w:sz w:val="24"/>
              </w:rPr>
              <w:t>writer’s position</w:t>
            </w:r>
          </w:p>
        </w:tc>
        <w:tc>
          <w:tcPr>
            <w:tcW w:w="6551" w:type="dxa"/>
            <w:vAlign w:val="bottom"/>
          </w:tcPr>
          <w:p w:rsidR="004B1908" w:rsidRPr="0041724D" w:rsidRDefault="004B1908" w:rsidP="004B1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B4DD7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7B4DD7" w:rsidRPr="001E3FF3" w:rsidRDefault="007B4DD7" w:rsidP="000822F0">
            <w:pPr>
              <w:rPr>
                <w:b w:val="0"/>
                <w:color w:val="2F5496" w:themeColor="accent5" w:themeShade="BF"/>
                <w:sz w:val="24"/>
              </w:rPr>
            </w:pPr>
            <w:r w:rsidRPr="001E3FF3">
              <w:rPr>
                <w:b w:val="0"/>
                <w:color w:val="2F5496" w:themeColor="accent5" w:themeShade="BF"/>
                <w:sz w:val="24"/>
              </w:rPr>
              <w:t>School</w:t>
            </w:r>
          </w:p>
        </w:tc>
        <w:tc>
          <w:tcPr>
            <w:tcW w:w="6551" w:type="dxa"/>
            <w:vAlign w:val="bottom"/>
          </w:tcPr>
          <w:p w:rsidR="007B4DD7" w:rsidRPr="0041724D" w:rsidRDefault="007B4DD7" w:rsidP="0008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80465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D80465" w:rsidRPr="001E3FF3" w:rsidRDefault="00D80465" w:rsidP="00D80465">
            <w:pPr>
              <w:rPr>
                <w:b w:val="0"/>
                <w:color w:val="2F5496" w:themeColor="accent5" w:themeShade="BF"/>
                <w:sz w:val="24"/>
              </w:rPr>
            </w:pPr>
            <w:r w:rsidRPr="001E3FF3">
              <w:rPr>
                <w:b w:val="0"/>
                <w:color w:val="2F5496" w:themeColor="accent5" w:themeShade="BF"/>
                <w:sz w:val="24"/>
              </w:rPr>
              <w:t>Head of School</w:t>
            </w:r>
          </w:p>
        </w:tc>
        <w:tc>
          <w:tcPr>
            <w:tcW w:w="6551" w:type="dxa"/>
            <w:vAlign w:val="bottom"/>
          </w:tcPr>
          <w:p w:rsidR="00D80465" w:rsidRPr="0041724D" w:rsidRDefault="00D80465" w:rsidP="00D8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80465" w:rsidRPr="0041724D" w:rsidTr="007B4DD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DEEAF6" w:themeFill="accent1" w:themeFillTint="33"/>
            <w:vAlign w:val="bottom"/>
          </w:tcPr>
          <w:p w:rsidR="00D80465" w:rsidRPr="001E3FF3" w:rsidRDefault="00D80465" w:rsidP="00D80465">
            <w:pPr>
              <w:rPr>
                <w:b w:val="0"/>
                <w:color w:val="2F5496" w:themeColor="accent5" w:themeShade="BF"/>
                <w:sz w:val="24"/>
              </w:rPr>
            </w:pPr>
            <w:r w:rsidRPr="001E3FF3">
              <w:rPr>
                <w:b w:val="0"/>
                <w:color w:val="2F5496" w:themeColor="accent5" w:themeShade="BF"/>
                <w:sz w:val="24"/>
              </w:rPr>
              <w:t>Response date</w:t>
            </w:r>
          </w:p>
        </w:tc>
        <w:tc>
          <w:tcPr>
            <w:tcW w:w="6551" w:type="dxa"/>
            <w:vAlign w:val="bottom"/>
          </w:tcPr>
          <w:p w:rsidR="00D80465" w:rsidRPr="0041724D" w:rsidRDefault="00D80465" w:rsidP="00D8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bookmarkEnd w:id="0"/>
    </w:tbl>
    <w:p w:rsidR="00D80465" w:rsidRDefault="00D80465"/>
    <w:tbl>
      <w:tblPr>
        <w:tblStyle w:val="GridTable2-Accent1"/>
        <w:tblW w:w="9639" w:type="dxa"/>
        <w:tblLook w:val="0420" w:firstRow="1" w:lastRow="0" w:firstColumn="0" w:lastColumn="0" w:noHBand="0" w:noVBand="1"/>
      </w:tblPr>
      <w:tblGrid>
        <w:gridCol w:w="9639"/>
      </w:tblGrid>
      <w:tr w:rsidR="00D36B8D" w:rsidRPr="009773A5" w:rsidTr="0098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9773A5" w:rsidRDefault="00D36B8D" w:rsidP="009773A5">
            <w:pPr>
              <w:pStyle w:val="Heading1"/>
              <w:outlineLvl w:val="0"/>
            </w:pPr>
            <w:r w:rsidRPr="009773A5">
              <w:t>1. Evidence of actions from previous recommendations</w:t>
            </w:r>
          </w:p>
        </w:tc>
      </w:tr>
      <w:tr w:rsidR="00D36B8D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583FC6" w:rsidRDefault="00D36B8D" w:rsidP="00583FC6">
            <w:pPr>
              <w:pStyle w:val="Heading2"/>
              <w:outlineLvl w:val="1"/>
            </w:pPr>
            <w:r w:rsidRPr="00583FC6">
              <w:t>External Examiner Statement (from last year’s report)</w:t>
            </w:r>
          </w:p>
        </w:tc>
      </w:tr>
      <w:tr w:rsidR="00D36B8D" w:rsidRPr="00D36B8D" w:rsidTr="00982CA8">
        <w:trPr>
          <w:trHeight w:val="850"/>
        </w:trPr>
        <w:tc>
          <w:tcPr>
            <w:tcW w:w="9009" w:type="dxa"/>
          </w:tcPr>
          <w:p w:rsidR="00D36B8D" w:rsidRPr="00D36B8D" w:rsidRDefault="00D36B8D" w:rsidP="00D90E60">
            <w:pPr>
              <w:pStyle w:val="ListParagraph"/>
            </w:pPr>
          </w:p>
        </w:tc>
      </w:tr>
      <w:tr w:rsidR="00D36B8D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583FC6" w:rsidRDefault="00D36B8D" w:rsidP="00583FC6">
            <w:pPr>
              <w:pStyle w:val="Heading2"/>
              <w:outlineLvl w:val="1"/>
            </w:pPr>
            <w:r w:rsidRPr="00583FC6">
              <w:t>Programme Head Response</w:t>
            </w:r>
          </w:p>
        </w:tc>
      </w:tr>
      <w:tr w:rsidR="00D36B8D" w:rsidRPr="00D36B8D" w:rsidTr="00982CA8">
        <w:trPr>
          <w:trHeight w:val="850"/>
        </w:trPr>
        <w:tc>
          <w:tcPr>
            <w:tcW w:w="9009" w:type="dxa"/>
          </w:tcPr>
          <w:p w:rsidR="00D36B8D" w:rsidRPr="00D36B8D" w:rsidRDefault="00D36B8D" w:rsidP="00D90E60">
            <w:pPr>
              <w:pStyle w:val="ListParagraph"/>
            </w:pPr>
          </w:p>
        </w:tc>
      </w:tr>
      <w:tr w:rsidR="00D36B8D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583FC6" w:rsidRDefault="00D36B8D" w:rsidP="00583FC6">
            <w:pPr>
              <w:pStyle w:val="Heading2"/>
              <w:outlineLvl w:val="1"/>
            </w:pPr>
            <w:r w:rsidRPr="00583FC6">
              <w:t>Activity undertaken in response to comments/recommendations</w:t>
            </w:r>
          </w:p>
        </w:tc>
      </w:tr>
      <w:tr w:rsidR="00D36B8D" w:rsidRPr="00D36B8D" w:rsidTr="00982CA8">
        <w:trPr>
          <w:trHeight w:val="850"/>
        </w:trPr>
        <w:tc>
          <w:tcPr>
            <w:tcW w:w="9009" w:type="dxa"/>
          </w:tcPr>
          <w:p w:rsidR="00D36B8D" w:rsidRPr="00D36B8D" w:rsidRDefault="00D36B8D" w:rsidP="00D90E60">
            <w:pPr>
              <w:pStyle w:val="ListParagraph"/>
            </w:pPr>
          </w:p>
        </w:tc>
      </w:tr>
      <w:tr w:rsidR="00D36B8D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C71B07" w:rsidRDefault="00D36B8D" w:rsidP="00583FC6">
            <w:pPr>
              <w:pStyle w:val="Heading2"/>
              <w:outlineLvl w:val="1"/>
            </w:pPr>
            <w:r w:rsidRPr="00C71B07">
              <w:t>Timeline for completion</w:t>
            </w:r>
          </w:p>
        </w:tc>
      </w:tr>
      <w:tr w:rsidR="00D36B8D" w:rsidRPr="00D36B8D" w:rsidTr="00982CA8">
        <w:trPr>
          <w:trHeight w:val="850"/>
        </w:trPr>
        <w:tc>
          <w:tcPr>
            <w:tcW w:w="9009" w:type="dxa"/>
          </w:tcPr>
          <w:p w:rsidR="00D36B8D" w:rsidRPr="00D36B8D" w:rsidRDefault="00D36B8D" w:rsidP="00D90E60">
            <w:pPr>
              <w:pStyle w:val="ListParagraph"/>
            </w:pPr>
          </w:p>
        </w:tc>
      </w:tr>
    </w:tbl>
    <w:p w:rsidR="00D36B8D" w:rsidRDefault="00D36B8D" w:rsidP="00C71B07"/>
    <w:tbl>
      <w:tblPr>
        <w:tblStyle w:val="GridTable2-Accent1"/>
        <w:tblW w:w="9639" w:type="dxa"/>
        <w:tblLook w:val="0420" w:firstRow="1" w:lastRow="0" w:firstColumn="0" w:lastColumn="0" w:noHBand="0" w:noVBand="1"/>
      </w:tblPr>
      <w:tblGrid>
        <w:gridCol w:w="9639"/>
      </w:tblGrid>
      <w:tr w:rsidR="00D36B8D" w:rsidRPr="00D36B8D" w:rsidTr="0098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D36B8D" w:rsidRDefault="00D36B8D" w:rsidP="009773A5">
            <w:pPr>
              <w:pStyle w:val="Heading1"/>
              <w:outlineLvl w:val="0"/>
            </w:pPr>
            <w:r>
              <w:t>2</w:t>
            </w:r>
            <w:r w:rsidRPr="00D36B8D">
              <w:t xml:space="preserve">. </w:t>
            </w:r>
            <w:r>
              <w:t>Programme and Subject Content and Objectives</w:t>
            </w:r>
          </w:p>
        </w:tc>
      </w:tr>
      <w:tr w:rsidR="00D36B8D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583FC6" w:rsidRDefault="00D36B8D" w:rsidP="00583FC6">
            <w:pPr>
              <w:pStyle w:val="Heading2"/>
              <w:outlineLvl w:val="1"/>
            </w:pPr>
            <w:r w:rsidRPr="00583FC6">
              <w:t>External Examiner Statement</w:t>
            </w:r>
          </w:p>
        </w:tc>
      </w:tr>
      <w:tr w:rsidR="00D36B8D" w:rsidRPr="00D36B8D" w:rsidTr="00982CA8">
        <w:trPr>
          <w:trHeight w:val="850"/>
        </w:trPr>
        <w:tc>
          <w:tcPr>
            <w:tcW w:w="9009" w:type="dxa"/>
          </w:tcPr>
          <w:p w:rsidR="00D36B8D" w:rsidRPr="00D36B8D" w:rsidRDefault="00D36B8D" w:rsidP="00763EF1">
            <w:pPr>
              <w:pStyle w:val="ListParagraph"/>
            </w:pPr>
          </w:p>
        </w:tc>
      </w:tr>
      <w:tr w:rsidR="00D36B8D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583FC6" w:rsidRDefault="00D36B8D" w:rsidP="00583FC6">
            <w:pPr>
              <w:pStyle w:val="Heading2"/>
              <w:outlineLvl w:val="1"/>
            </w:pPr>
            <w:r w:rsidRPr="00583FC6">
              <w:t>Programme Head Response</w:t>
            </w:r>
          </w:p>
        </w:tc>
      </w:tr>
      <w:tr w:rsidR="00D36B8D" w:rsidRPr="00D36B8D" w:rsidTr="00982CA8">
        <w:trPr>
          <w:trHeight w:val="850"/>
        </w:trPr>
        <w:tc>
          <w:tcPr>
            <w:tcW w:w="9009" w:type="dxa"/>
          </w:tcPr>
          <w:p w:rsidR="00D36B8D" w:rsidRPr="00D36B8D" w:rsidRDefault="00D36B8D" w:rsidP="00763EF1">
            <w:pPr>
              <w:pStyle w:val="ListParagraph"/>
            </w:pPr>
          </w:p>
        </w:tc>
      </w:tr>
      <w:tr w:rsidR="00D36B8D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583FC6" w:rsidRDefault="00D36B8D" w:rsidP="00583FC6">
            <w:pPr>
              <w:pStyle w:val="Heading2"/>
              <w:outlineLvl w:val="1"/>
            </w:pPr>
            <w:r w:rsidRPr="00583FC6">
              <w:lastRenderedPageBreak/>
              <w:t xml:space="preserve">Activity </w:t>
            </w:r>
            <w:r w:rsidR="00583FC6">
              <w:t xml:space="preserve">to be </w:t>
            </w:r>
            <w:r w:rsidRPr="00583FC6">
              <w:t>undertaken in response to comments/recommendations</w:t>
            </w:r>
          </w:p>
        </w:tc>
      </w:tr>
      <w:tr w:rsidR="00D36B8D" w:rsidRPr="00D36B8D" w:rsidTr="00982CA8">
        <w:trPr>
          <w:trHeight w:val="850"/>
        </w:trPr>
        <w:tc>
          <w:tcPr>
            <w:tcW w:w="9009" w:type="dxa"/>
          </w:tcPr>
          <w:p w:rsidR="00D36B8D" w:rsidRPr="00D36B8D" w:rsidRDefault="00D36B8D" w:rsidP="00763EF1">
            <w:pPr>
              <w:pStyle w:val="ListParagraph"/>
            </w:pPr>
          </w:p>
        </w:tc>
      </w:tr>
      <w:tr w:rsidR="00D36B8D" w:rsidRPr="009773A5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D36B8D" w:rsidRPr="009773A5" w:rsidRDefault="00D36B8D" w:rsidP="00583FC6">
            <w:pPr>
              <w:pStyle w:val="Heading2"/>
              <w:outlineLvl w:val="1"/>
            </w:pPr>
            <w:r w:rsidRPr="009773A5">
              <w:t>Timeline for completion</w:t>
            </w:r>
          </w:p>
        </w:tc>
      </w:tr>
      <w:tr w:rsidR="00D36B8D" w:rsidRPr="00D36B8D" w:rsidTr="00982CA8">
        <w:trPr>
          <w:trHeight w:val="850"/>
        </w:trPr>
        <w:tc>
          <w:tcPr>
            <w:tcW w:w="9009" w:type="dxa"/>
          </w:tcPr>
          <w:p w:rsidR="00D36B8D" w:rsidRPr="00D36B8D" w:rsidRDefault="00D36B8D" w:rsidP="00763EF1">
            <w:pPr>
              <w:pStyle w:val="ListParagraph"/>
            </w:pPr>
          </w:p>
        </w:tc>
      </w:tr>
    </w:tbl>
    <w:p w:rsidR="00D36B8D" w:rsidRDefault="00D36B8D" w:rsidP="00C71B07"/>
    <w:tbl>
      <w:tblPr>
        <w:tblStyle w:val="GridTable2-Accent1"/>
        <w:tblW w:w="9639" w:type="dxa"/>
        <w:tblLook w:val="0420" w:firstRow="1" w:lastRow="0" w:firstColumn="0" w:lastColumn="0" w:noHBand="0" w:noVBand="1"/>
      </w:tblPr>
      <w:tblGrid>
        <w:gridCol w:w="9639"/>
      </w:tblGrid>
      <w:tr w:rsidR="00583FC6" w:rsidRPr="00D36B8D" w:rsidTr="0098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D36B8D" w:rsidRDefault="00583FC6" w:rsidP="009773A5">
            <w:pPr>
              <w:pStyle w:val="Heading1"/>
              <w:outlineLvl w:val="0"/>
            </w:pPr>
            <w:r>
              <w:t>3. Assessment Strategies and Processes</w:t>
            </w:r>
          </w:p>
        </w:tc>
      </w:tr>
      <w:tr w:rsidR="00583FC6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>External Examiner Statement</w:t>
            </w:r>
          </w:p>
        </w:tc>
      </w:tr>
      <w:tr w:rsidR="00583FC6" w:rsidRPr="00D36B8D" w:rsidTr="00982CA8">
        <w:trPr>
          <w:trHeight w:val="850"/>
        </w:trPr>
        <w:tc>
          <w:tcPr>
            <w:tcW w:w="900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>Programme Head Response</w:t>
            </w:r>
          </w:p>
        </w:tc>
      </w:tr>
      <w:tr w:rsidR="00583FC6" w:rsidRPr="00D36B8D" w:rsidTr="00982CA8">
        <w:trPr>
          <w:trHeight w:val="850"/>
        </w:trPr>
        <w:tc>
          <w:tcPr>
            <w:tcW w:w="900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 xml:space="preserve">Activity </w:t>
            </w:r>
            <w:r>
              <w:t xml:space="preserve">to be </w:t>
            </w:r>
            <w:r w:rsidRPr="00583FC6">
              <w:t>undertaken in response to comments/recommendations</w:t>
            </w:r>
          </w:p>
        </w:tc>
      </w:tr>
      <w:tr w:rsidR="00583FC6" w:rsidRPr="00D36B8D" w:rsidTr="00982CA8">
        <w:trPr>
          <w:trHeight w:val="850"/>
        </w:trPr>
        <w:tc>
          <w:tcPr>
            <w:tcW w:w="900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9773A5" w:rsidRDefault="00583FC6" w:rsidP="00583FC6">
            <w:pPr>
              <w:pStyle w:val="Heading2"/>
              <w:outlineLvl w:val="1"/>
            </w:pPr>
            <w:r w:rsidRPr="009773A5">
              <w:t>Timeline for completion</w:t>
            </w:r>
          </w:p>
        </w:tc>
      </w:tr>
      <w:tr w:rsidR="00583FC6" w:rsidRPr="00D36B8D" w:rsidTr="00982CA8">
        <w:trPr>
          <w:trHeight w:val="850"/>
        </w:trPr>
        <w:tc>
          <w:tcPr>
            <w:tcW w:w="9009" w:type="dxa"/>
          </w:tcPr>
          <w:p w:rsidR="00583FC6" w:rsidRPr="00D36B8D" w:rsidRDefault="00583FC6" w:rsidP="00763EF1">
            <w:pPr>
              <w:pStyle w:val="ListParagraph"/>
            </w:pPr>
          </w:p>
        </w:tc>
      </w:tr>
    </w:tbl>
    <w:p w:rsidR="00583FC6" w:rsidRDefault="00583FC6" w:rsidP="00C71B07"/>
    <w:tbl>
      <w:tblPr>
        <w:tblStyle w:val="GridTable2-Accent1"/>
        <w:tblW w:w="9639" w:type="dxa"/>
        <w:tblLook w:val="0420" w:firstRow="1" w:lastRow="0" w:firstColumn="0" w:lastColumn="0" w:noHBand="0" w:noVBand="1"/>
      </w:tblPr>
      <w:tblGrid>
        <w:gridCol w:w="9639"/>
      </w:tblGrid>
      <w:tr w:rsidR="00583FC6" w:rsidRPr="00583FC6" w:rsidTr="0098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583FC6" w:rsidRDefault="00583FC6" w:rsidP="009773A5">
            <w:pPr>
              <w:pStyle w:val="Heading1"/>
              <w:outlineLvl w:val="0"/>
            </w:pPr>
            <w:r w:rsidRPr="00583FC6">
              <w:t>4. Feedback from Students</w:t>
            </w:r>
          </w:p>
        </w:tc>
      </w:tr>
      <w:tr w:rsidR="00583FC6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>External Examiner Statement</w:t>
            </w:r>
          </w:p>
        </w:tc>
      </w:tr>
      <w:tr w:rsidR="00583FC6" w:rsidRPr="00D36B8D" w:rsidTr="00982CA8">
        <w:trPr>
          <w:trHeight w:val="850"/>
        </w:trPr>
        <w:tc>
          <w:tcPr>
            <w:tcW w:w="900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>Programme Head Response</w:t>
            </w:r>
          </w:p>
        </w:tc>
      </w:tr>
      <w:tr w:rsidR="00583FC6" w:rsidRPr="00D36B8D" w:rsidTr="00982CA8">
        <w:trPr>
          <w:trHeight w:val="850"/>
        </w:trPr>
        <w:tc>
          <w:tcPr>
            <w:tcW w:w="900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 xml:space="preserve">Activity </w:t>
            </w:r>
            <w:r>
              <w:t xml:space="preserve">to be </w:t>
            </w:r>
            <w:r w:rsidRPr="00583FC6">
              <w:t>undertaken in response to comments/recommendations</w:t>
            </w:r>
          </w:p>
        </w:tc>
      </w:tr>
      <w:tr w:rsidR="00583FC6" w:rsidRPr="00D36B8D" w:rsidTr="00982CA8">
        <w:trPr>
          <w:trHeight w:val="850"/>
        </w:trPr>
        <w:tc>
          <w:tcPr>
            <w:tcW w:w="900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583FC6" w:rsidTr="0098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9" w:type="dxa"/>
          </w:tcPr>
          <w:p w:rsidR="00583FC6" w:rsidRPr="009773A5" w:rsidRDefault="00583FC6" w:rsidP="00583FC6">
            <w:pPr>
              <w:pStyle w:val="Heading2"/>
              <w:outlineLvl w:val="1"/>
            </w:pPr>
            <w:r w:rsidRPr="009773A5">
              <w:lastRenderedPageBreak/>
              <w:t>Timeline for completion</w:t>
            </w:r>
          </w:p>
        </w:tc>
      </w:tr>
      <w:tr w:rsidR="00583FC6" w:rsidRPr="00D36B8D" w:rsidTr="00982CA8">
        <w:trPr>
          <w:trHeight w:val="850"/>
        </w:trPr>
        <w:tc>
          <w:tcPr>
            <w:tcW w:w="9009" w:type="dxa"/>
          </w:tcPr>
          <w:p w:rsidR="00583FC6" w:rsidRPr="00D36B8D" w:rsidRDefault="00583FC6" w:rsidP="00763EF1">
            <w:pPr>
              <w:pStyle w:val="ListParagraph"/>
            </w:pPr>
          </w:p>
        </w:tc>
      </w:tr>
    </w:tbl>
    <w:p w:rsidR="00583FC6" w:rsidRDefault="00583FC6" w:rsidP="00C71B07"/>
    <w:tbl>
      <w:tblPr>
        <w:tblStyle w:val="GridTable2-Accent1"/>
        <w:tblW w:w="9639" w:type="dxa"/>
        <w:tblLook w:val="0420" w:firstRow="1" w:lastRow="0" w:firstColumn="0" w:lastColumn="0" w:noHBand="0" w:noVBand="1"/>
      </w:tblPr>
      <w:tblGrid>
        <w:gridCol w:w="9639"/>
      </w:tblGrid>
      <w:tr w:rsidR="00583FC6" w:rsidRPr="00D36B8D" w:rsidTr="00977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</w:tcPr>
          <w:p w:rsidR="00583FC6" w:rsidRPr="00D36B8D" w:rsidRDefault="00583FC6" w:rsidP="009773A5">
            <w:pPr>
              <w:pStyle w:val="Heading1"/>
              <w:outlineLvl w:val="0"/>
            </w:pPr>
            <w:r>
              <w:t>5. General Comments and Recommendations</w:t>
            </w:r>
          </w:p>
        </w:tc>
      </w:tr>
      <w:tr w:rsidR="00583FC6" w:rsidRPr="00583FC6" w:rsidTr="0097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>External Examiner Statement</w:t>
            </w:r>
          </w:p>
        </w:tc>
      </w:tr>
      <w:tr w:rsidR="00583FC6" w:rsidRPr="00D36B8D" w:rsidTr="009773A5">
        <w:trPr>
          <w:trHeight w:val="850"/>
        </w:trPr>
        <w:tc>
          <w:tcPr>
            <w:tcW w:w="963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583FC6" w:rsidTr="0097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>Programme Head Response</w:t>
            </w:r>
          </w:p>
        </w:tc>
      </w:tr>
      <w:tr w:rsidR="00583FC6" w:rsidRPr="00D36B8D" w:rsidTr="009773A5">
        <w:trPr>
          <w:trHeight w:val="850"/>
        </w:trPr>
        <w:tc>
          <w:tcPr>
            <w:tcW w:w="963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583FC6" w:rsidTr="0097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</w:tcPr>
          <w:p w:rsidR="00583FC6" w:rsidRPr="00583FC6" w:rsidRDefault="00583FC6" w:rsidP="00583FC6">
            <w:pPr>
              <w:pStyle w:val="Heading2"/>
              <w:outlineLvl w:val="1"/>
            </w:pPr>
            <w:r w:rsidRPr="00583FC6">
              <w:t xml:space="preserve">Activity </w:t>
            </w:r>
            <w:r>
              <w:t xml:space="preserve">to be </w:t>
            </w:r>
            <w:r w:rsidRPr="00583FC6">
              <w:t>undertaken in response to comments/recommendations</w:t>
            </w:r>
          </w:p>
        </w:tc>
      </w:tr>
      <w:tr w:rsidR="00583FC6" w:rsidRPr="00D36B8D" w:rsidTr="009773A5">
        <w:trPr>
          <w:trHeight w:val="850"/>
        </w:trPr>
        <w:tc>
          <w:tcPr>
            <w:tcW w:w="9639" w:type="dxa"/>
          </w:tcPr>
          <w:p w:rsidR="00583FC6" w:rsidRPr="00D36B8D" w:rsidRDefault="00583FC6" w:rsidP="00763EF1">
            <w:pPr>
              <w:pStyle w:val="ListParagraph"/>
            </w:pPr>
          </w:p>
        </w:tc>
      </w:tr>
      <w:tr w:rsidR="00583FC6" w:rsidRPr="00D36B8D" w:rsidTr="0097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39" w:type="dxa"/>
          </w:tcPr>
          <w:p w:rsidR="00583FC6" w:rsidRPr="00D36B8D" w:rsidRDefault="00583FC6" w:rsidP="00583FC6">
            <w:pPr>
              <w:pStyle w:val="Heading2"/>
              <w:outlineLvl w:val="1"/>
            </w:pPr>
            <w:r w:rsidRPr="00D36B8D">
              <w:t>Timeline for completion</w:t>
            </w:r>
          </w:p>
        </w:tc>
      </w:tr>
      <w:tr w:rsidR="00583FC6" w:rsidRPr="00D36B8D" w:rsidTr="009773A5">
        <w:trPr>
          <w:trHeight w:val="850"/>
        </w:trPr>
        <w:tc>
          <w:tcPr>
            <w:tcW w:w="9639" w:type="dxa"/>
          </w:tcPr>
          <w:p w:rsidR="00583FC6" w:rsidRPr="00D36B8D" w:rsidRDefault="00583FC6" w:rsidP="00763EF1">
            <w:pPr>
              <w:pStyle w:val="ListParagraph"/>
            </w:pPr>
          </w:p>
        </w:tc>
      </w:tr>
    </w:tbl>
    <w:p w:rsidR="009773A5" w:rsidRDefault="009773A5" w:rsidP="009773A5"/>
    <w:tbl>
      <w:tblPr>
        <w:tblStyle w:val="TableGrid"/>
        <w:tblW w:w="9619" w:type="dxa"/>
        <w:tblInd w:w="1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714"/>
        <w:gridCol w:w="5943"/>
      </w:tblGrid>
      <w:tr w:rsidR="009773A5" w:rsidRPr="001F44B6" w:rsidTr="009773A5">
        <w:trPr>
          <w:trHeight w:val="397"/>
        </w:trPr>
        <w:tc>
          <w:tcPr>
            <w:tcW w:w="2962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9773A5" w:rsidRPr="009773A5" w:rsidRDefault="009773A5" w:rsidP="007278C7">
            <w:pPr>
              <w:keepNext/>
              <w:rPr>
                <w:b/>
                <w:color w:val="1F4E79" w:themeColor="accent1" w:themeShade="80"/>
              </w:rPr>
            </w:pPr>
            <w:r w:rsidRPr="009773A5">
              <w:rPr>
                <w:b/>
                <w:color w:val="1F4E79" w:themeColor="accent1" w:themeShade="80"/>
              </w:rPr>
              <w:t>Date</w:t>
            </w:r>
          </w:p>
        </w:tc>
        <w:tc>
          <w:tcPr>
            <w:tcW w:w="714" w:type="dxa"/>
            <w:tcBorders>
              <w:left w:val="single" w:sz="8" w:space="0" w:color="2F5496" w:themeColor="accent5" w:themeShade="BF"/>
              <w:bottom w:val="nil"/>
              <w:right w:val="single" w:sz="8" w:space="0" w:color="2F5496" w:themeColor="accent5" w:themeShade="BF"/>
            </w:tcBorders>
            <w:shd w:val="clear" w:color="auto" w:fill="auto"/>
          </w:tcPr>
          <w:p w:rsidR="009773A5" w:rsidRPr="006F63F6" w:rsidRDefault="009773A5" w:rsidP="007278C7">
            <w:pPr>
              <w:keepNext/>
            </w:pPr>
          </w:p>
        </w:tc>
        <w:tc>
          <w:tcPr>
            <w:tcW w:w="594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9773A5" w:rsidRPr="009773A5" w:rsidRDefault="009773A5" w:rsidP="002647A6">
            <w:pPr>
              <w:keepNext/>
              <w:rPr>
                <w:b/>
                <w:color w:val="1F4E79" w:themeColor="accent1" w:themeShade="80"/>
              </w:rPr>
            </w:pPr>
            <w:r w:rsidRPr="009773A5">
              <w:rPr>
                <w:b/>
                <w:color w:val="1F4E79" w:themeColor="accent1" w:themeShade="80"/>
              </w:rPr>
              <w:t xml:space="preserve">Signature of </w:t>
            </w:r>
            <w:r w:rsidR="002647A6">
              <w:rPr>
                <w:b/>
                <w:color w:val="1F4E79" w:themeColor="accent1" w:themeShade="80"/>
              </w:rPr>
              <w:t>report response writer</w:t>
            </w:r>
          </w:p>
        </w:tc>
      </w:tr>
      <w:tr w:rsidR="009773A5" w:rsidTr="009773A5">
        <w:trPr>
          <w:trHeight w:val="567"/>
        </w:trPr>
        <w:tc>
          <w:tcPr>
            <w:tcW w:w="2962" w:type="dxa"/>
            <w:tcBorders>
              <w:top w:val="single" w:sz="8" w:space="0" w:color="2F5496" w:themeColor="accent5" w:themeShade="BF"/>
            </w:tcBorders>
            <w:shd w:val="clear" w:color="auto" w:fill="auto"/>
            <w:vAlign w:val="bottom"/>
          </w:tcPr>
          <w:p w:rsidR="009773A5" w:rsidRDefault="009773A5" w:rsidP="007278C7"/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9773A5" w:rsidRPr="006F63F6" w:rsidRDefault="009773A5" w:rsidP="007278C7"/>
        </w:tc>
        <w:tc>
          <w:tcPr>
            <w:tcW w:w="5943" w:type="dxa"/>
            <w:tcBorders>
              <w:top w:val="single" w:sz="8" w:space="0" w:color="2F5496" w:themeColor="accent5" w:themeShade="BF"/>
            </w:tcBorders>
            <w:shd w:val="clear" w:color="auto" w:fill="auto"/>
            <w:vAlign w:val="bottom"/>
          </w:tcPr>
          <w:p w:rsidR="009773A5" w:rsidRDefault="009773A5" w:rsidP="007278C7"/>
        </w:tc>
      </w:tr>
    </w:tbl>
    <w:p w:rsidR="009773A5" w:rsidRPr="00163FA8" w:rsidRDefault="009773A5" w:rsidP="009773A5"/>
    <w:p w:rsidR="00D36B8D" w:rsidRPr="00D36B8D" w:rsidRDefault="00D36B8D" w:rsidP="00C71B07"/>
    <w:sectPr w:rsidR="00D36B8D" w:rsidRPr="00D36B8D" w:rsidSect="005B29C3">
      <w:headerReference w:type="default" r:id="rId8"/>
      <w:footerReference w:type="default" r:id="rId9"/>
      <w:pgSz w:w="11899" w:h="16841" w:code="9"/>
      <w:pgMar w:top="1440" w:right="1134" w:bottom="1440" w:left="1134" w:header="45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90" w:rsidRDefault="008E2F90" w:rsidP="00940875">
      <w:r>
        <w:separator/>
      </w:r>
    </w:p>
  </w:endnote>
  <w:endnote w:type="continuationSeparator" w:id="0">
    <w:p w:rsidR="008E2F90" w:rsidRDefault="008E2F90" w:rsidP="0094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F8" w:rsidRDefault="009F0B9D" w:rsidP="009F0B9D">
    <w:pPr>
      <w:pStyle w:val="Footer"/>
      <w:pBdr>
        <w:top w:val="single" w:sz="8" w:space="1" w:color="44546A" w:themeColor="text2"/>
      </w:pBdr>
      <w:tabs>
        <w:tab w:val="clear" w:pos="4513"/>
        <w:tab w:val="clear" w:pos="9026"/>
        <w:tab w:val="right" w:pos="9631"/>
      </w:tabs>
    </w:pPr>
    <w:r>
      <w:t>[</w:t>
    </w:r>
    <w:r w:rsidRPr="009F0B9D">
      <w:rPr>
        <w:color w:val="FF0000"/>
      </w:rPr>
      <w:t>Programme title</w:t>
    </w:r>
    <w:r>
      <w:t>]</w:t>
    </w:r>
  </w:p>
  <w:p w:rsidR="00D80465" w:rsidRDefault="005B29C3" w:rsidP="00982CA8">
    <w:pPr>
      <w:pStyle w:val="Footer"/>
      <w:tabs>
        <w:tab w:val="clear" w:pos="4513"/>
        <w:tab w:val="clear" w:pos="9026"/>
        <w:tab w:val="right" w:pos="9631"/>
      </w:tabs>
    </w:pPr>
    <w:r>
      <w:fldChar w:fldCharType="begin"/>
    </w:r>
    <w:r>
      <w:instrText xml:space="preserve"> REF Programme_Name \h </w:instrText>
    </w:r>
    <w:r>
      <w:fldChar w:fldCharType="end"/>
    </w:r>
    <w:r w:rsidR="00D80465">
      <w:t xml:space="preserve">Response to Extern Examiner’s Final Report </w:t>
    </w:r>
    <w:r w:rsidR="00740130">
      <w:t>2021-2022</w:t>
    </w:r>
    <w:r w:rsidR="00D80465">
      <w:tab/>
    </w:r>
    <w:r w:rsidR="00D80465">
      <w:fldChar w:fldCharType="begin"/>
    </w:r>
    <w:r w:rsidR="00D80465">
      <w:instrText xml:space="preserve"> PAGE   \* MERGEFORMAT </w:instrText>
    </w:r>
    <w:r w:rsidR="00D80465">
      <w:fldChar w:fldCharType="separate"/>
    </w:r>
    <w:r w:rsidR="00FF7045">
      <w:rPr>
        <w:noProof/>
      </w:rPr>
      <w:t>1</w:t>
    </w:r>
    <w:r w:rsidR="00D804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90" w:rsidRDefault="008E2F90" w:rsidP="00940875">
      <w:r>
        <w:separator/>
      </w:r>
    </w:p>
  </w:footnote>
  <w:footnote w:type="continuationSeparator" w:id="0">
    <w:p w:rsidR="008E2F90" w:rsidRDefault="008E2F90" w:rsidP="0094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75" w:rsidRPr="00C71B07" w:rsidRDefault="00583FC6" w:rsidP="00C71B07">
    <w:pPr>
      <w:pStyle w:val="Header"/>
      <w:tabs>
        <w:tab w:val="clear" w:pos="9026"/>
        <w:tab w:val="right" w:pos="9631"/>
      </w:tabs>
      <w:rPr>
        <w:b/>
      </w:rPr>
    </w:pPr>
    <w:r w:rsidRPr="00C71B07">
      <w:rPr>
        <w:b/>
        <w:color w:val="1F3864" w:themeColor="accent5" w:themeShade="80"/>
        <w:sz w:val="28"/>
      </w:rPr>
      <w:t>Response</w:t>
    </w:r>
    <w:r w:rsidR="00C71B07">
      <w:rPr>
        <w:b/>
        <w:color w:val="1F3864" w:themeColor="accent5" w:themeShade="80"/>
        <w:sz w:val="28"/>
      </w:rPr>
      <w:t xml:space="preserve"> to</w:t>
    </w:r>
    <w:r w:rsidRPr="00C71B07">
      <w:rPr>
        <w:b/>
        <w:color w:val="1F3864" w:themeColor="accent5" w:themeShade="80"/>
        <w:sz w:val="28"/>
      </w:rPr>
      <w:t xml:space="preserve"> Extern Examiner’s </w:t>
    </w:r>
    <w:r w:rsidR="00D80465" w:rsidRPr="00C71B07">
      <w:rPr>
        <w:b/>
        <w:color w:val="1F3864" w:themeColor="accent5" w:themeShade="80"/>
        <w:sz w:val="28"/>
      </w:rPr>
      <w:t xml:space="preserve">Final </w:t>
    </w:r>
    <w:r w:rsidRPr="00C71B07">
      <w:rPr>
        <w:b/>
        <w:color w:val="1F3864" w:themeColor="accent5" w:themeShade="80"/>
        <w:sz w:val="28"/>
      </w:rPr>
      <w:t>Report</w:t>
    </w:r>
    <w:r w:rsidR="00D80465" w:rsidRPr="00C71B07">
      <w:rPr>
        <w:b/>
      </w:rPr>
      <w:tab/>
    </w:r>
    <w:r w:rsidR="00D80465" w:rsidRPr="00C71B07">
      <w:rPr>
        <w:b/>
        <w:noProof/>
        <w:lang w:eastAsia="en-IE"/>
      </w:rPr>
      <w:drawing>
        <wp:inline distT="0" distB="0" distL="0" distR="0">
          <wp:extent cx="885714" cy="38095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NC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714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D0B"/>
    <w:multiLevelType w:val="hybridMultilevel"/>
    <w:tmpl w:val="88C80A34"/>
    <w:lvl w:ilvl="0" w:tplc="E312EF68">
      <w:start w:val="1"/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i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52834"/>
    <w:multiLevelType w:val="hybridMultilevel"/>
    <w:tmpl w:val="077A2CC6"/>
    <w:lvl w:ilvl="0" w:tplc="F8E85F70">
      <w:start w:val="1"/>
      <w:numFmt w:val="decimal"/>
      <w:pStyle w:val="Number"/>
      <w:lvlText w:val="%1.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01"/>
  <w:drawingGridVerticalSpacing w:val="27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D"/>
    <w:rsid w:val="0006485D"/>
    <w:rsid w:val="000A6C2F"/>
    <w:rsid w:val="000F2233"/>
    <w:rsid w:val="00182559"/>
    <w:rsid w:val="001E3FF3"/>
    <w:rsid w:val="00200E6D"/>
    <w:rsid w:val="002647A6"/>
    <w:rsid w:val="002A11B4"/>
    <w:rsid w:val="003279F4"/>
    <w:rsid w:val="00332F42"/>
    <w:rsid w:val="003629D6"/>
    <w:rsid w:val="00453F79"/>
    <w:rsid w:val="004633F8"/>
    <w:rsid w:val="004B1908"/>
    <w:rsid w:val="004C7FF5"/>
    <w:rsid w:val="00583FC6"/>
    <w:rsid w:val="005B29C3"/>
    <w:rsid w:val="005F2AA0"/>
    <w:rsid w:val="006444C8"/>
    <w:rsid w:val="006518C3"/>
    <w:rsid w:val="00707DBA"/>
    <w:rsid w:val="00732502"/>
    <w:rsid w:val="00734B03"/>
    <w:rsid w:val="00740130"/>
    <w:rsid w:val="007B4DD7"/>
    <w:rsid w:val="007E2C68"/>
    <w:rsid w:val="008E2F90"/>
    <w:rsid w:val="0090174D"/>
    <w:rsid w:val="00913947"/>
    <w:rsid w:val="00940875"/>
    <w:rsid w:val="009773A5"/>
    <w:rsid w:val="00982CA8"/>
    <w:rsid w:val="009F0B9D"/>
    <w:rsid w:val="00BD1070"/>
    <w:rsid w:val="00BD6851"/>
    <w:rsid w:val="00C71B07"/>
    <w:rsid w:val="00C97E10"/>
    <w:rsid w:val="00CC6567"/>
    <w:rsid w:val="00CE2C39"/>
    <w:rsid w:val="00D36B8D"/>
    <w:rsid w:val="00D80465"/>
    <w:rsid w:val="00DB5F0A"/>
    <w:rsid w:val="00E31486"/>
    <w:rsid w:val="00E75C41"/>
    <w:rsid w:val="00E8684D"/>
    <w:rsid w:val="00F26FA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6995"/>
  <w15:chartTrackingRefBased/>
  <w15:docId w15:val="{4183D3B4-2FF1-4B1B-9CA3-99DE51E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B8D"/>
    <w:pPr>
      <w:spacing w:after="0" w:line="240" w:lineRule="auto"/>
    </w:pPr>
  </w:style>
  <w:style w:type="paragraph" w:styleId="Heading1">
    <w:name w:val="heading 1"/>
    <w:basedOn w:val="Normal"/>
    <w:next w:val="ListParagraph"/>
    <w:link w:val="Heading1Char"/>
    <w:uiPriority w:val="9"/>
    <w:qFormat/>
    <w:rsid w:val="009773A5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9773A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0875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40875"/>
    <w:rPr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940875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40875"/>
    <w:rPr>
      <w:sz w:val="18"/>
    </w:rPr>
  </w:style>
  <w:style w:type="paragraph" w:styleId="ListParagraph">
    <w:name w:val="List Paragraph"/>
    <w:basedOn w:val="Normal"/>
    <w:uiPriority w:val="34"/>
    <w:qFormat/>
    <w:rsid w:val="00734B03"/>
    <w:pPr>
      <w:spacing w:after="120" w:line="27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73A5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3A5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customStyle="1" w:styleId="Bullet">
    <w:name w:val="Bullet"/>
    <w:basedOn w:val="Normal"/>
    <w:link w:val="BulletChar"/>
    <w:qFormat/>
    <w:rsid w:val="00734B03"/>
    <w:pPr>
      <w:numPr>
        <w:numId w:val="1"/>
      </w:numPr>
      <w:spacing w:before="120" w:line="276" w:lineRule="auto"/>
      <w:ind w:left="1134" w:hanging="567"/>
    </w:pPr>
  </w:style>
  <w:style w:type="paragraph" w:customStyle="1" w:styleId="Number">
    <w:name w:val="Number"/>
    <w:basedOn w:val="Bullet"/>
    <w:qFormat/>
    <w:rsid w:val="00734B03"/>
    <w:pPr>
      <w:numPr>
        <w:numId w:val="2"/>
      </w:numPr>
      <w:ind w:left="1134" w:hanging="567"/>
    </w:pPr>
  </w:style>
  <w:style w:type="character" w:customStyle="1" w:styleId="BulletChar">
    <w:name w:val="Bullet Char"/>
    <w:basedOn w:val="DefaultParagraphFont"/>
    <w:link w:val="Bullet"/>
    <w:rsid w:val="00734B03"/>
  </w:style>
  <w:style w:type="table" w:styleId="TableGrid">
    <w:name w:val="Table Grid"/>
    <w:basedOn w:val="TableNormal"/>
    <w:uiPriority w:val="59"/>
    <w:rsid w:val="00D3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6B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2-Accent1">
    <w:name w:val="Grid Table 2 Accent 1"/>
    <w:basedOn w:val="TableNormal"/>
    <w:uiPriority w:val="47"/>
    <w:rsid w:val="00D36B8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D10D4EE3-CC59-4E65-9B7F-DDA10E0E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Siun Hanrahan</Manager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Extern Examiners final report</dc:title>
  <dc:subject>Response to Extern Report June 2019</dc:subject>
  <dc:creator>Kilian O'Callaghan</dc:creator>
  <cp:keywords>External Examiners;2019;Templates</cp:keywords>
  <dc:description/>
  <cp:lastModifiedBy>O'Callaghan, Kilian</cp:lastModifiedBy>
  <cp:revision>8</cp:revision>
  <dcterms:created xsi:type="dcterms:W3CDTF">2019-06-07T12:39:00Z</dcterms:created>
  <dcterms:modified xsi:type="dcterms:W3CDTF">2022-06-01T14:57:00Z</dcterms:modified>
</cp:coreProperties>
</file>