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37643432617188" w:lineRule="auto"/>
        <w:ind w:left="2421.8466186523438" w:right="-10" w:hanging="215.2398681640625"/>
        <w:jc w:val="left"/>
        <w:rPr>
          <w:rFonts w:ascii="Arial" w:cs="Arial" w:eastAsia="Arial" w:hAnsi="Arial"/>
          <w:b w:val="1"/>
          <w:i w:val="0"/>
          <w:smallCaps w:val="0"/>
          <w:strike w:val="0"/>
          <w:sz w:val="70.79125213623047"/>
          <w:szCs w:val="70.79125213623047"/>
          <w:u w:val="none"/>
          <w:shd w:fill="auto" w:val="clear"/>
          <w:vertAlign w:val="baseline"/>
        </w:rPr>
      </w:pPr>
      <w:r w:rsidDel="00000000" w:rsidR="00000000" w:rsidRPr="00000000">
        <w:rPr>
          <w:rFonts w:ascii="Arial" w:cs="Arial" w:eastAsia="Arial" w:hAnsi="Arial"/>
          <w:b w:val="1"/>
          <w:i w:val="0"/>
          <w:smallCaps w:val="0"/>
          <w:strike w:val="0"/>
          <w:sz w:val="70.79125213623047"/>
          <w:szCs w:val="70.79125213623047"/>
          <w:u w:val="none"/>
          <w:shd w:fill="auto" w:val="clear"/>
          <w:vertAlign w:val="baseline"/>
          <w:rtl w:val="0"/>
        </w:rPr>
        <w:t xml:space="preserve">AT Mind Mapping &amp; Organisationl tools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193359375" w:line="240" w:lineRule="auto"/>
        <w:ind w:left="0" w:right="0" w:firstLine="0"/>
        <w:jc w:val="center"/>
        <w:rPr>
          <w:rFonts w:ascii="Arial" w:cs="Arial" w:eastAsia="Arial" w:hAnsi="Arial"/>
          <w:b w:val="1"/>
          <w:i w:val="0"/>
          <w:smallCaps w:val="0"/>
          <w:strike w:val="0"/>
          <w:color w:val="ffffff"/>
          <w:sz w:val="70.79125213623047"/>
          <w:szCs w:val="70.79125213623047"/>
          <w:u w:val="none"/>
          <w:shd w:fill="auto" w:val="clear"/>
          <w:vertAlign w:val="baseline"/>
        </w:rPr>
      </w:pPr>
      <w:r w:rsidDel="00000000" w:rsidR="00000000" w:rsidRPr="00000000">
        <w:rPr>
          <w:rFonts w:ascii="Arial" w:cs="Arial" w:eastAsia="Arial" w:hAnsi="Arial"/>
          <w:b w:val="1"/>
          <w:i w:val="0"/>
          <w:smallCaps w:val="0"/>
          <w:strike w:val="0"/>
          <w:color w:val="ffffff"/>
          <w:sz w:val="70.79125213623047"/>
          <w:szCs w:val="70.79125213623047"/>
          <w:u w:val="none"/>
          <w:shd w:fill="auto" w:val="clear"/>
          <w:vertAlign w:val="baseline"/>
        </w:rPr>
        <w:drawing>
          <wp:inline distB="19050" distT="19050" distL="19050" distR="19050">
            <wp:extent cx="1695450" cy="1704975"/>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95450"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569b9"/>
          <w:sz w:val="19.9950008392334"/>
          <w:szCs w:val="19.9950008392334"/>
          <w:u w:val="none"/>
          <w:shd w:fill="auto" w:val="clear"/>
          <w:vertAlign w:val="baseline"/>
        </w:rPr>
      </w:pPr>
      <w:r w:rsidDel="00000000" w:rsidR="00000000" w:rsidRPr="00000000">
        <w:rPr>
          <w:rFonts w:ascii="Arial" w:cs="Arial" w:eastAsia="Arial" w:hAnsi="Arial"/>
          <w:b w:val="1"/>
          <w:i w:val="0"/>
          <w:smallCaps w:val="0"/>
          <w:strike w:val="0"/>
          <w:color w:val="0569b9"/>
          <w:sz w:val="19.9950008392334"/>
          <w:szCs w:val="19.9950008392334"/>
          <w:u w:val="none"/>
          <w:shd w:fill="auto" w:val="clear"/>
          <w:vertAlign w:val="baseline"/>
          <w:rtl w:val="0"/>
        </w:rPr>
        <w:t xml:space="preserve">Paid AT Hardware &amp; Software available to all Students Registered with a Diagnosis in Learning Support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82763671875" w:line="299.88000869750977" w:lineRule="auto"/>
        <w:ind w:left="7.440032958984375" w:right="564.249267578125" w:firstLine="18.479995727539062"/>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Inspiration is a mind mapping tool that not only helps you generate ideas but helps you structure these ideas and then you can convert these mind maps into PowerPoint presentations. Mind maps are commonly used in paper and pen form but also online too.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99.88000869750977" w:lineRule="auto"/>
        <w:ind w:left="22.560043334960938" w:right="503.258056640625" w:firstLine="3.3599853515625"/>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Inspiration is a simple but powerful visual thinking tools for easily creating concept maps, mind maps, diagrams, graphic organizers, outlines, and presentations.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09033203125" w:line="240" w:lineRule="auto"/>
        <w:ind w:left="26.965408325195312" w:right="0" w:firstLine="0"/>
        <w:jc w:val="left"/>
        <w:rPr>
          <w:rFonts w:ascii="Arial" w:cs="Arial" w:eastAsia="Arial" w:hAnsi="Arial"/>
          <w:b w:val="1"/>
          <w:i w:val="0"/>
          <w:smallCaps w:val="0"/>
          <w:strike w:val="0"/>
          <w:color w:val="1a62ff"/>
          <w:sz w:val="28.99500274658203"/>
          <w:szCs w:val="28.99500274658203"/>
          <w:u w:val="none"/>
          <w:shd w:fill="auto" w:val="clear"/>
          <w:vertAlign w:val="baseline"/>
        </w:rPr>
      </w:pPr>
      <w:r w:rsidDel="00000000" w:rsidR="00000000" w:rsidRPr="00000000">
        <w:rPr>
          <w:rFonts w:ascii="Arial" w:cs="Arial" w:eastAsia="Arial" w:hAnsi="Arial"/>
          <w:b w:val="1"/>
          <w:i w:val="0"/>
          <w:smallCaps w:val="0"/>
          <w:strike w:val="0"/>
          <w:color w:val="1a62ff"/>
          <w:sz w:val="28.99500274658203"/>
          <w:szCs w:val="28.99500274658203"/>
          <w:u w:val="none"/>
          <w:shd w:fill="auto" w:val="clear"/>
          <w:vertAlign w:val="baseline"/>
          <w:rtl w:val="0"/>
        </w:rPr>
        <w:t xml:space="preserve">Full Description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578369140625" w:line="240" w:lineRule="auto"/>
        <w:ind w:left="22.6800537109375" w:right="0" w:firstLine="0"/>
        <w:jc w:val="left"/>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Brainstorm quickly with the RapidFire® tool.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30419921875" w:line="314.1600036621094" w:lineRule="auto"/>
        <w:ind w:left="10.290031433105469" w:right="1691.1419677734375" w:firstLine="11.130027770996094"/>
        <w:jc w:val="left"/>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Use Inspiration’s images, or import your own to represent information and trigger memory. Show relationships between ideas with linking phrases.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40" w:lineRule="auto"/>
        <w:ind w:left="5.8800506591796875" w:right="0" w:firstLine="0"/>
        <w:jc w:val="left"/>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Add notes to symbols to expand on ideas.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93011474609375" w:line="314.1600036621094" w:lineRule="auto"/>
        <w:ind w:left="12.390022277832031" w:right="818.22509765625" w:hanging="6.509971618652344"/>
        <w:jc w:val="left"/>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Add references and hyperlinks using the Citation tool. Inspiration will then create an alphabetically organised Bibliography section at the end of your outline.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3997802734375" w:line="314.1600036621094" w:lineRule="auto"/>
        <w:ind w:left="5.8800506591796875" w:right="1606.3421630859375" w:firstLine="9.029998779296875"/>
        <w:jc w:val="left"/>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Organize ideas effortlessly using the Arrange tool to create various tree diagrams and webs. Apply theming to colour code, highlight key concepts and group information.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Pr>
        <w:drawing>
          <wp:inline distB="19050" distT="19050" distL="19050" distR="19050">
            <wp:extent cx="6858001" cy="385762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858001" cy="38576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754638671875" w:line="358.6802387237549" w:lineRule="auto"/>
        <w:ind w:left="0" w:right="23.800048828125" w:firstLine="55.08003234863281"/>
        <w:jc w:val="left"/>
        <w:rPr>
          <w:rFonts w:ascii="Arial" w:cs="Arial" w:eastAsia="Arial" w:hAnsi="Arial"/>
          <w:b w:val="0"/>
          <w:i w:val="0"/>
          <w:smallCaps w:val="0"/>
          <w:strike w:val="0"/>
          <w:color w:val="1a62ff"/>
          <w:sz w:val="51.000003814697266"/>
          <w:szCs w:val="51.000003814697266"/>
          <w:u w:val="single"/>
          <w:shd w:fill="auto" w:val="clear"/>
          <w:vertAlign w:val="baseline"/>
        </w:rPr>
      </w:pPr>
      <w:r w:rsidDel="00000000" w:rsidR="00000000" w:rsidRPr="00000000">
        <w:rPr>
          <w:rFonts w:ascii="Arial" w:cs="Arial" w:eastAsia="Arial" w:hAnsi="Arial"/>
          <w:b w:val="0"/>
          <w:i w:val="0"/>
          <w:smallCaps w:val="0"/>
          <w:strike w:val="0"/>
          <w:color w:val="1a62ff"/>
          <w:sz w:val="51.000003814697266"/>
          <w:szCs w:val="51.000003814697266"/>
          <w:u w:val="single"/>
          <w:shd w:fill="auto" w:val="clear"/>
          <w:vertAlign w:val="baseline"/>
          <w:rtl w:val="0"/>
        </w:rPr>
        <w:t xml:space="preserve">Inspiration 10 ten-minute training video</w:t>
      </w:r>
      <w:r w:rsidDel="00000000" w:rsidR="00000000" w:rsidRPr="00000000">
        <w:rPr>
          <w:rFonts w:ascii="Arial" w:cs="Arial" w:eastAsia="Arial" w:hAnsi="Arial"/>
          <w:b w:val="0"/>
          <w:i w:val="0"/>
          <w:smallCaps w:val="0"/>
          <w:strike w:val="0"/>
          <w:color w:val="1a62ff"/>
          <w:sz w:val="51.000003814697266"/>
          <w:szCs w:val="51.000003814697266"/>
          <w:u w:val="single"/>
          <w:shd w:fill="auto" w:val="clear"/>
          <w:vertAlign w:val="baseline"/>
        </w:rPr>
        <w:drawing>
          <wp:inline distB="19050" distT="19050" distL="19050" distR="19050">
            <wp:extent cx="6858001" cy="371475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58001" cy="371475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5604991912842" w:lineRule="auto"/>
        <w:ind w:left="0" w:right="23.80126953125" w:firstLine="13.260040283203125"/>
        <w:jc w:val="left"/>
        <w:rPr>
          <w:rFonts w:ascii="Arial" w:cs="Arial" w:eastAsia="Arial" w:hAnsi="Arial"/>
          <w:b w:val="0"/>
          <w:i w:val="0"/>
          <w:smallCaps w:val="0"/>
          <w:strike w:val="0"/>
          <w:color w:val="1a62ff"/>
          <w:sz w:val="51.000003814697266"/>
          <w:szCs w:val="51.000003814697266"/>
          <w:u w:val="none"/>
          <w:shd w:fill="auto" w:val="clear"/>
          <w:vertAlign w:val="baseline"/>
        </w:rPr>
      </w:pPr>
      <w:r w:rsidDel="00000000" w:rsidR="00000000" w:rsidRPr="00000000">
        <w:rPr>
          <w:rFonts w:ascii="Arial" w:cs="Arial" w:eastAsia="Arial" w:hAnsi="Arial"/>
          <w:b w:val="0"/>
          <w:i w:val="0"/>
          <w:smallCaps w:val="0"/>
          <w:strike w:val="0"/>
          <w:color w:val="1a62ff"/>
          <w:sz w:val="51.000003814697266"/>
          <w:szCs w:val="51.000003814697266"/>
          <w:u w:val="single"/>
          <w:shd w:fill="auto" w:val="clear"/>
          <w:vertAlign w:val="baseline"/>
          <w:rtl w:val="0"/>
        </w:rPr>
        <w:t xml:space="preserve">Themes - Inspiration - How to videos</w:t>
      </w:r>
      <w:r w:rsidDel="00000000" w:rsidR="00000000" w:rsidRPr="00000000">
        <w:rPr>
          <w:rFonts w:ascii="Arial" w:cs="Arial" w:eastAsia="Arial" w:hAnsi="Arial"/>
          <w:b w:val="0"/>
          <w:i w:val="0"/>
          <w:smallCaps w:val="0"/>
          <w:strike w:val="0"/>
          <w:color w:val="1a62ff"/>
          <w:sz w:val="51.000003814697266"/>
          <w:szCs w:val="51.000003814697266"/>
          <w:u w:val="none"/>
          <w:shd w:fill="auto" w:val="clear"/>
          <w:vertAlign w:val="baseline"/>
          <w:rtl w:val="0"/>
        </w:rPr>
        <w:t xml:space="preserve"> </w:t>
      </w:r>
      <w:r w:rsidDel="00000000" w:rsidR="00000000" w:rsidRPr="00000000">
        <w:rPr>
          <w:rFonts w:ascii="Arial" w:cs="Arial" w:eastAsia="Arial" w:hAnsi="Arial"/>
          <w:b w:val="0"/>
          <w:i w:val="0"/>
          <w:smallCaps w:val="0"/>
          <w:strike w:val="0"/>
          <w:color w:val="1a62ff"/>
          <w:sz w:val="51.000003814697266"/>
          <w:szCs w:val="51.000003814697266"/>
          <w:u w:val="none"/>
          <w:shd w:fill="auto" w:val="clear"/>
          <w:vertAlign w:val="baseline"/>
        </w:rPr>
        <w:drawing>
          <wp:inline distB="19050" distT="19050" distL="19050" distR="19050">
            <wp:extent cx="6858000" cy="5715000"/>
            <wp:effectExtent b="0" l="0" r="0" t="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858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480712890625" w:line="200.05727291107178" w:lineRule="auto"/>
        <w:ind w:left="2120.7284545898438" w:right="202.230224609375" w:hanging="1.95587158203125"/>
        <w:jc w:val="left"/>
        <w:rPr>
          <w:rFonts w:ascii="Arial" w:cs="Arial" w:eastAsia="Arial" w:hAnsi="Arial"/>
          <w:b w:val="1"/>
          <w:i w:val="0"/>
          <w:smallCaps w:val="0"/>
          <w:strike w:val="0"/>
          <w:sz w:val="60.577369689941406"/>
          <w:szCs w:val="60.577369689941406"/>
          <w:u w:val="none"/>
          <w:shd w:fill="auto" w:val="clear"/>
          <w:vertAlign w:val="baseline"/>
        </w:rPr>
      </w:pPr>
      <w:r w:rsidDel="00000000" w:rsidR="00000000" w:rsidRPr="00000000">
        <w:rPr>
          <w:rFonts w:ascii="Arial" w:cs="Arial" w:eastAsia="Arial" w:hAnsi="Arial"/>
          <w:b w:val="1"/>
          <w:i w:val="0"/>
          <w:smallCaps w:val="0"/>
          <w:strike w:val="0"/>
          <w:sz w:val="60.577369689941406"/>
          <w:szCs w:val="60.577369689941406"/>
          <w:u w:val="none"/>
          <w:shd w:fill="auto" w:val="clear"/>
          <w:vertAlign w:val="baseline"/>
          <w:rtl w:val="0"/>
        </w:rPr>
        <w:t xml:space="preserve">OTHER MIND MAPPING TOOLS AND WEBSITES: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5142822265625" w:line="272.6181221008301" w:lineRule="auto"/>
        <w:ind w:left="493.6290740966797" w:right="988.93310546875" w:firstLine="11.3189697265625"/>
        <w:jc w:val="left"/>
        <w:rPr>
          <w:rFonts w:ascii="Arial" w:cs="Arial" w:eastAsia="Arial" w:hAnsi="Arial"/>
          <w:b w:val="0"/>
          <w:i w:val="0"/>
          <w:smallCaps w:val="0"/>
          <w:strike w:val="0"/>
          <w:color w:val="000000"/>
          <w:sz w:val="23.100000381469727"/>
          <w:szCs w:val="23.100000381469727"/>
          <w:u w:val="none"/>
          <w:shd w:fill="auto" w:val="clear"/>
          <w:vertAlign w:val="baseline"/>
        </w:rPr>
      </w:pPr>
      <w:r w:rsidDel="00000000" w:rsidR="00000000" w:rsidRPr="00000000">
        <w:rPr>
          <w:rFonts w:ascii="Arial" w:cs="Arial" w:eastAsia="Arial" w:hAnsi="Arial"/>
          <w:b w:val="0"/>
          <w:i w:val="0"/>
          <w:smallCaps w:val="0"/>
          <w:strike w:val="0"/>
          <w:color w:val="000000"/>
          <w:sz w:val="23.100000381469727"/>
          <w:szCs w:val="23.100000381469727"/>
          <w:u w:val="single"/>
          <w:shd w:fill="auto" w:val="clear"/>
          <w:vertAlign w:val="baseline"/>
          <w:rtl w:val="0"/>
        </w:rPr>
        <w:t xml:space="preserve">Bubbl.us</w:t>
      </w:r>
      <w:r w:rsidDel="00000000" w:rsidR="00000000" w:rsidRPr="00000000">
        <w:rPr>
          <w:rFonts w:ascii="Arial" w:cs="Arial" w:eastAsia="Arial" w:hAnsi="Arial"/>
          <w:b w:val="0"/>
          <w:i w:val="0"/>
          <w:smallCaps w:val="0"/>
          <w:strike w:val="0"/>
          <w:color w:val="000000"/>
          <w:sz w:val="23.100000381469727"/>
          <w:szCs w:val="23.100000381469727"/>
          <w:u w:val="none"/>
          <w:shd w:fill="auto" w:val="clear"/>
          <w:vertAlign w:val="baseline"/>
          <w:rtl w:val="0"/>
        </w:rPr>
        <w:t xml:space="preserve"> is a mind-mapping product aimed towards literally anyone who needs help organizing their thoughts or any untidy information.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801513671875" w:line="285.5998992919922" w:lineRule="auto"/>
        <w:ind w:left="501.71409606933594" w:right="165.11962890625" w:hanging="5.3130340576171875"/>
        <w:jc w:val="left"/>
        <w:rPr>
          <w:rFonts w:ascii="Arial" w:cs="Arial" w:eastAsia="Arial" w:hAnsi="Arial"/>
          <w:b w:val="0"/>
          <w:i w:val="0"/>
          <w:smallCaps w:val="0"/>
          <w:strike w:val="0"/>
          <w:color w:val="000000"/>
          <w:sz w:val="23.100000381469727"/>
          <w:szCs w:val="23.100000381469727"/>
          <w:u w:val="none"/>
          <w:shd w:fill="auto" w:val="clear"/>
          <w:vertAlign w:val="baseline"/>
        </w:rPr>
      </w:pPr>
      <w:r w:rsidDel="00000000" w:rsidR="00000000" w:rsidRPr="00000000">
        <w:rPr>
          <w:rFonts w:ascii="Arial" w:cs="Arial" w:eastAsia="Arial" w:hAnsi="Arial"/>
          <w:b w:val="0"/>
          <w:i w:val="0"/>
          <w:smallCaps w:val="0"/>
          <w:strike w:val="0"/>
          <w:color w:val="000000"/>
          <w:sz w:val="23.100000381469727"/>
          <w:szCs w:val="23.100000381469727"/>
          <w:u w:val="single"/>
          <w:shd w:fill="auto" w:val="clear"/>
          <w:vertAlign w:val="baseline"/>
          <w:rtl w:val="0"/>
        </w:rPr>
        <w:t xml:space="preserve">Gliffy</w:t>
      </w:r>
      <w:r w:rsidDel="00000000" w:rsidR="00000000" w:rsidRPr="00000000">
        <w:rPr>
          <w:rFonts w:ascii="Arial" w:cs="Arial" w:eastAsia="Arial" w:hAnsi="Arial"/>
          <w:b w:val="0"/>
          <w:i w:val="0"/>
          <w:smallCaps w:val="0"/>
          <w:strike w:val="0"/>
          <w:color w:val="000000"/>
          <w:sz w:val="23.100000381469727"/>
          <w:szCs w:val="23.100000381469727"/>
          <w:u w:val="none"/>
          <w:shd w:fill="auto" w:val="clear"/>
          <w:vertAlign w:val="baseline"/>
          <w:rtl w:val="0"/>
        </w:rPr>
        <w:t xml:space="preserve"> creates professional-quality flowcharts, diagrams, floor plans, technical drawings and more.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050537109375" w:line="279.1090965270996" w:lineRule="auto"/>
        <w:ind w:left="492.2430419921875" w:right="765.367431640625" w:firstLine="12.705001831054688"/>
        <w:jc w:val="left"/>
        <w:rPr>
          <w:rFonts w:ascii="Arial" w:cs="Arial" w:eastAsia="Arial" w:hAnsi="Arial"/>
          <w:b w:val="0"/>
          <w:i w:val="0"/>
          <w:smallCaps w:val="0"/>
          <w:strike w:val="0"/>
          <w:color w:val="000000"/>
          <w:sz w:val="23.100000381469727"/>
          <w:szCs w:val="23.100000381469727"/>
          <w:u w:val="none"/>
          <w:shd w:fill="auto" w:val="clear"/>
          <w:vertAlign w:val="baseline"/>
        </w:rPr>
      </w:pPr>
      <w:r w:rsidDel="00000000" w:rsidR="00000000" w:rsidRPr="00000000">
        <w:rPr>
          <w:rFonts w:ascii="Arial" w:cs="Arial" w:eastAsia="Arial" w:hAnsi="Arial"/>
          <w:b w:val="0"/>
          <w:i w:val="0"/>
          <w:smallCaps w:val="0"/>
          <w:strike w:val="0"/>
          <w:color w:val="000000"/>
          <w:sz w:val="23.100000381469727"/>
          <w:szCs w:val="23.100000381469727"/>
          <w:u w:val="single"/>
          <w:shd w:fill="auto" w:val="clear"/>
          <w:vertAlign w:val="baseline"/>
          <w:rtl w:val="0"/>
        </w:rPr>
        <w:t xml:space="preserve">Mind42</w:t>
      </w:r>
      <w:r w:rsidDel="00000000" w:rsidR="00000000" w:rsidRPr="00000000">
        <w:rPr>
          <w:rFonts w:ascii="Arial" w:cs="Arial" w:eastAsia="Arial" w:hAnsi="Arial"/>
          <w:b w:val="0"/>
          <w:i w:val="0"/>
          <w:smallCaps w:val="0"/>
          <w:strike w:val="0"/>
          <w:color w:val="000000"/>
          <w:sz w:val="23.100000381469727"/>
          <w:szCs w:val="23.100000381469727"/>
          <w:u w:val="none"/>
          <w:shd w:fill="auto" w:val="clear"/>
          <w:vertAlign w:val="baseline"/>
          <w:rtl w:val="0"/>
        </w:rPr>
        <w:t xml:space="preserve"> is a browser based online collaborative mind mapping application. </w:t>
      </w:r>
      <w:r w:rsidDel="00000000" w:rsidR="00000000" w:rsidRPr="00000000">
        <w:rPr>
          <w:rFonts w:ascii="Arial" w:cs="Arial" w:eastAsia="Arial" w:hAnsi="Arial"/>
          <w:b w:val="0"/>
          <w:i w:val="0"/>
          <w:smallCaps w:val="0"/>
          <w:strike w:val="0"/>
          <w:color w:val="000000"/>
          <w:sz w:val="23.100000381469727"/>
          <w:szCs w:val="23.100000381469727"/>
          <w:u w:val="single"/>
          <w:shd w:fill="auto" w:val="clear"/>
          <w:vertAlign w:val="baseline"/>
          <w:rtl w:val="0"/>
        </w:rPr>
        <w:t xml:space="preserve">Mindmeister</w:t>
      </w:r>
      <w:r w:rsidDel="00000000" w:rsidR="00000000" w:rsidRPr="00000000">
        <w:rPr>
          <w:rFonts w:ascii="Arial" w:cs="Arial" w:eastAsia="Arial" w:hAnsi="Arial"/>
          <w:b w:val="0"/>
          <w:i w:val="0"/>
          <w:smallCaps w:val="0"/>
          <w:strike w:val="0"/>
          <w:color w:val="000000"/>
          <w:sz w:val="23.100000381469727"/>
          <w:szCs w:val="23.100000381469727"/>
          <w:u w:val="none"/>
          <w:shd w:fill="auto" w:val="clear"/>
          <w:vertAlign w:val="baseline"/>
          <w:rtl w:val="0"/>
        </w:rPr>
        <w:t xml:space="preserve"> is a browser based online collaborative brainstorming and mind mapping application.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30.7572174072266" w:lineRule="auto"/>
        <w:ind w:left="847.7999877929688" w:right="646.162109375" w:hanging="351.39892578125"/>
        <w:jc w:val="left"/>
        <w:rPr>
          <w:rFonts w:ascii="Arial" w:cs="Arial" w:eastAsia="Arial" w:hAnsi="Arial"/>
          <w:b w:val="1"/>
          <w:i w:val="0"/>
          <w:smallCaps w:val="0"/>
          <w:strike w:val="0"/>
          <w:color w:val="1a62ff"/>
          <w:sz w:val="22.500001907348633"/>
          <w:szCs w:val="22.500001907348633"/>
          <w:u w:val="none"/>
          <w:shd w:fill="auto" w:val="clear"/>
          <w:vertAlign w:val="baseline"/>
        </w:rPr>
      </w:pPr>
      <w:r w:rsidDel="00000000" w:rsidR="00000000" w:rsidRPr="00000000">
        <w:rPr>
          <w:rFonts w:ascii="Arial" w:cs="Arial" w:eastAsia="Arial" w:hAnsi="Arial"/>
          <w:b w:val="0"/>
          <w:i w:val="0"/>
          <w:smallCaps w:val="0"/>
          <w:strike w:val="0"/>
          <w:color w:val="000000"/>
          <w:sz w:val="23.100000381469727"/>
          <w:szCs w:val="23.100000381469727"/>
          <w:u w:val="single"/>
          <w:shd w:fill="auto" w:val="clear"/>
          <w:vertAlign w:val="baseline"/>
          <w:rtl w:val="0"/>
        </w:rPr>
        <w:t xml:space="preserve">Coggle</w:t>
      </w:r>
      <w:r w:rsidDel="00000000" w:rsidR="00000000" w:rsidRPr="00000000">
        <w:rPr>
          <w:rFonts w:ascii="Arial" w:cs="Arial" w:eastAsia="Arial" w:hAnsi="Arial"/>
          <w:b w:val="0"/>
          <w:i w:val="0"/>
          <w:smallCaps w:val="0"/>
          <w:strike w:val="0"/>
          <w:color w:val="000000"/>
          <w:sz w:val="23.100000381469727"/>
          <w:szCs w:val="23.100000381469727"/>
          <w:u w:val="none"/>
          <w:shd w:fill="auto" w:val="clear"/>
          <w:vertAlign w:val="baseline"/>
          <w:rtl w:val="0"/>
        </w:rPr>
        <w:t xml:space="preserve"> is a browser based online mind map tool that can linked to your Google account.</w:t>
      </w:r>
      <w:r w:rsidDel="00000000" w:rsidR="00000000" w:rsidRPr="00000000">
        <w:rPr>
          <w:rFonts w:ascii="Arial" w:cs="Arial" w:eastAsia="Arial" w:hAnsi="Arial"/>
          <w:b w:val="1"/>
          <w:i w:val="0"/>
          <w:smallCaps w:val="0"/>
          <w:strike w:val="0"/>
          <w:color w:val="53565a"/>
          <w:sz w:val="22.500001907348633"/>
          <w:szCs w:val="22.500001907348633"/>
          <w:u w:val="none"/>
          <w:shd w:fill="auto" w:val="clear"/>
          <w:vertAlign w:val="baseline"/>
          <w:rtl w:val="0"/>
        </w:rPr>
        <w:t xml:space="preserve">If you have any issues or queries, please Contact: </w:t>
      </w:r>
      <w:r w:rsidDel="00000000" w:rsidR="00000000" w:rsidRPr="00000000">
        <w:rPr>
          <w:rFonts w:ascii="Arial" w:cs="Arial" w:eastAsia="Arial" w:hAnsi="Arial"/>
          <w:b w:val="1"/>
          <w:i w:val="0"/>
          <w:smallCaps w:val="0"/>
          <w:strike w:val="0"/>
          <w:color w:val="1a62ff"/>
          <w:sz w:val="22.500001907348633"/>
          <w:szCs w:val="22.500001907348633"/>
          <w:u w:val="single"/>
          <w:shd w:fill="auto" w:val="clear"/>
          <w:vertAlign w:val="baseline"/>
          <w:rtl w:val="0"/>
        </w:rPr>
        <w:t xml:space="preserve">Assistivetechnology@staff.ncad.ie</w:t>
      </w:r>
      <w:r w:rsidDel="00000000" w:rsidR="00000000" w:rsidRPr="00000000">
        <w:rPr>
          <w:rFonts w:ascii="Arial" w:cs="Arial" w:eastAsia="Arial" w:hAnsi="Arial"/>
          <w:b w:val="1"/>
          <w:i w:val="0"/>
          <w:smallCaps w:val="0"/>
          <w:strike w:val="0"/>
          <w:color w:val="1a62ff"/>
          <w:sz w:val="22.500001907348633"/>
          <w:szCs w:val="22.500001907348633"/>
          <w:u w:val="none"/>
          <w:shd w:fill="auto" w:val="clear"/>
          <w:vertAlign w:val="baseline"/>
          <w:rtl w:val="0"/>
        </w:rPr>
        <w:t xml:space="preserve"> </w:t>
      </w:r>
    </w:p>
    <w:sectPr>
      <w:pgSz w:h="16820" w:w="11900" w:orient="portrait"/>
      <w:pgMar w:bottom="698.3984375" w:top="549.002685546875" w:left="555" w:right="521.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