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719.866943359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sz w:val="57.596405029296875"/>
          <w:szCs w:val="57.59640502929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57.596405029296875"/>
          <w:szCs w:val="57.596405029296875"/>
          <w:u w:val="none"/>
          <w:shd w:fill="auto" w:val="clear"/>
          <w:vertAlign w:val="baseline"/>
          <w:rtl w:val="0"/>
        </w:rPr>
        <w:t xml:space="preserve">C-Reader Pen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5.993652343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sz w:val="57.596405029296875"/>
          <w:szCs w:val="57.59640502929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57.596405029296875"/>
          <w:szCs w:val="57.596405029296875"/>
          <w:u w:val="none"/>
          <w:shd w:fill="auto" w:val="clear"/>
          <w:vertAlign w:val="baseline"/>
        </w:rPr>
        <w:drawing>
          <wp:inline distB="19050" distT="19050" distL="19050" distR="19050">
            <wp:extent cx="3581401" cy="239077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81401" cy="2390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0.3448486328125" w:line="240" w:lineRule="auto"/>
        <w:ind w:left="19.61372375488281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a62ff"/>
          <w:sz w:val="21.090002059936523"/>
          <w:szCs w:val="21.0900020599365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62ff"/>
          <w:sz w:val="21.090002059936523"/>
          <w:szCs w:val="21.090002059936523"/>
          <w:u w:val="none"/>
          <w:shd w:fill="auto" w:val="clear"/>
          <w:vertAlign w:val="baseline"/>
          <w:rtl w:val="0"/>
        </w:rPr>
        <w:t xml:space="preserve">Paid AT Hardware &amp; Software available to all Students Registered with a Diagnosis in Learning Support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3.7799072265625" w:line="298.5821342468262" w:lineRule="auto"/>
        <w:ind w:left="6.006050109863281" w:right="385.9130859375" w:hanging="2.07897186279296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.100000381469727"/>
          <w:szCs w:val="23.1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.100000381469727"/>
          <w:szCs w:val="23.100000381469727"/>
          <w:u w:val="none"/>
          <w:shd w:fill="auto" w:val="clear"/>
          <w:vertAlign w:val="baseline"/>
          <w:rtl w:val="0"/>
        </w:rPr>
        <w:t xml:space="preserve">The C-PEN Reader Pen is a robust, portable, pocket-sized reading pen that reads text out loud with a human-like digital voice. There are different types of C pens/Scan pens as some are for exam purposes while others have a wider purpose.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0380859375" w:line="298.5821342468262" w:lineRule="auto"/>
        <w:ind w:left="21.714019775390625" w:right="8.59375" w:hanging="0.23097991943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.100000381469727"/>
          <w:szCs w:val="23.1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3.100000381469727"/>
          <w:szCs w:val="23.100000381469727"/>
          <w:u w:val="none"/>
          <w:shd w:fill="auto" w:val="clear"/>
          <w:vertAlign w:val="baseline"/>
          <w:rtl w:val="0"/>
        </w:rPr>
        <w:t xml:space="preserve">Most useful for: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.100000381469727"/>
          <w:szCs w:val="23.100000381469727"/>
          <w:u w:val="none"/>
          <w:shd w:fill="auto" w:val="clear"/>
          <w:vertAlign w:val="baseline"/>
          <w:rtl w:val="0"/>
        </w:rPr>
        <w:t xml:space="preserve">ReaderPen is designed to promote independent learning and may be useful for a person who has reading difficulties.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1.8927001953125" w:line="240" w:lineRule="auto"/>
        <w:ind w:left="0" w:right="995.77148437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sz w:val="57.596405029296875"/>
          <w:szCs w:val="57.59640502929687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57.596405029296875"/>
          <w:szCs w:val="57.596405029296875"/>
          <w:u w:val="none"/>
          <w:shd w:fill="auto" w:val="clear"/>
          <w:vertAlign w:val="baseline"/>
          <w:rtl w:val="0"/>
        </w:rPr>
        <w:t xml:space="preserve">C-Reader Pen Key Features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4.9954223632812" w:line="240" w:lineRule="auto"/>
        <w:ind w:left="489.0090942382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sz w:val="23.100000381469727"/>
          <w:szCs w:val="23.1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sz w:val="23.100000381469727"/>
          <w:szCs w:val="23.100000381469727"/>
          <w:u w:val="none"/>
          <w:shd w:fill="auto" w:val="clear"/>
          <w:vertAlign w:val="baseline"/>
          <w:rtl w:val="0"/>
        </w:rPr>
        <w:t xml:space="preserve">Words or lines of text read out loud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4229736328125" w:line="240" w:lineRule="auto"/>
        <w:ind w:left="491.3190460205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.100000381469727"/>
          <w:szCs w:val="23.1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.100000381469727"/>
          <w:szCs w:val="23.100000381469727"/>
          <w:u w:val="none"/>
          <w:shd w:fill="auto" w:val="clear"/>
          <w:vertAlign w:val="baseline"/>
          <w:rtl w:val="0"/>
        </w:rPr>
        <w:t xml:space="preserve">Simple built-in dictionaries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4229736328125" w:line="285.5998992919922" w:lineRule="auto"/>
        <w:ind w:left="491.3190460205078" w:right="1604.403076171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.100000381469727"/>
          <w:szCs w:val="23.1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.100000381469727"/>
          <w:szCs w:val="23.100000381469727"/>
          <w:u w:val="none"/>
          <w:shd w:fill="auto" w:val="clear"/>
          <w:vertAlign w:val="baseline"/>
          <w:rtl w:val="0"/>
        </w:rPr>
        <w:t xml:space="preserve">Scan, store and transfer to a PC or Mac (1GB+ of storage/no software required) Scan direct to the cursor on a computer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53289794921875" w:line="240" w:lineRule="auto"/>
        <w:ind w:left="486.0060882568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.100000381469727"/>
          <w:szCs w:val="23.1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.100000381469727"/>
          <w:szCs w:val="23.100000381469727"/>
          <w:u w:val="none"/>
          <w:shd w:fill="auto" w:val="clear"/>
          <w:vertAlign w:val="baseline"/>
          <w:rtl w:val="0"/>
        </w:rPr>
        <w:t xml:space="preserve">The Pen also has a voice memo recorder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4229736328125" w:line="240" w:lineRule="auto"/>
        <w:ind w:left="504.9480438232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.100000381469727"/>
          <w:szCs w:val="23.1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.100000381469727"/>
          <w:szCs w:val="23.100000381469727"/>
          <w:u w:val="none"/>
          <w:shd w:fill="auto" w:val="clear"/>
          <w:vertAlign w:val="baseline"/>
          <w:rtl w:val="0"/>
        </w:rPr>
        <w:t xml:space="preserve">Develops reading comprehension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4229736328125" w:line="240" w:lineRule="auto"/>
        <w:ind w:left="504.9480438232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.100000381469727"/>
          <w:szCs w:val="23.1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.100000381469727"/>
          <w:szCs w:val="23.100000381469727"/>
          <w:u w:val="none"/>
          <w:shd w:fill="auto" w:val="clear"/>
          <w:vertAlign w:val="baseline"/>
          <w:rtl w:val="0"/>
        </w:rPr>
        <w:t xml:space="preserve">Nurtures language learners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4229736328125" w:line="240" w:lineRule="auto"/>
        <w:ind w:left="491.319046020507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.100000381469727"/>
          <w:szCs w:val="23.1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.100000381469727"/>
          <w:szCs w:val="23.100000381469727"/>
          <w:u w:val="none"/>
          <w:shd w:fill="auto" w:val="clear"/>
          <w:vertAlign w:val="baseline"/>
          <w:rtl w:val="0"/>
        </w:rPr>
        <w:t xml:space="preserve">Supports multiple languages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4229736328125" w:line="240" w:lineRule="auto"/>
        <w:ind w:left="504.9480438232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.100000381469727"/>
          <w:szCs w:val="23.1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.100000381469727"/>
          <w:szCs w:val="23.100000381469727"/>
          <w:u w:val="none"/>
          <w:shd w:fill="auto" w:val="clear"/>
          <w:vertAlign w:val="baseline"/>
          <w:rtl w:val="0"/>
        </w:rPr>
        <w:t xml:space="preserve">Promotes reading independence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4229736328125" w:line="240" w:lineRule="auto"/>
        <w:ind w:left="504.9480438232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.100000381469727"/>
          <w:szCs w:val="23.1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.100000381469727"/>
          <w:szCs w:val="23.100000381469727"/>
          <w:u w:val="none"/>
          <w:shd w:fill="auto" w:val="clear"/>
          <w:vertAlign w:val="baseline"/>
          <w:rtl w:val="0"/>
        </w:rPr>
        <w:t xml:space="preserve">Improves student confidence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4229736328125" w:line="240" w:lineRule="auto"/>
        <w:ind w:left="504.9480438232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.100000381469727"/>
          <w:szCs w:val="23.1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.100000381469727"/>
          <w:szCs w:val="23.100000381469727"/>
          <w:u w:val="none"/>
          <w:shd w:fill="auto" w:val="clear"/>
          <w:vertAlign w:val="baseline"/>
          <w:rtl w:val="0"/>
        </w:rPr>
        <w:t xml:space="preserve">Maintains effectiveness when distance learning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04.9480438232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.100000381469727"/>
          <w:szCs w:val="23.1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.100000381469727"/>
          <w:szCs w:val="23.100000381469727"/>
          <w:u w:val="none"/>
          <w:shd w:fill="auto" w:val="clear"/>
          <w:vertAlign w:val="baseline"/>
          <w:rtl w:val="0"/>
        </w:rPr>
        <w:t xml:space="preserve">No additional software required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.423583984375" w:line="240" w:lineRule="auto"/>
        <w:ind w:left="504.9480438232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.100000381469727"/>
          <w:szCs w:val="23.10000038146972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3.100000381469727"/>
          <w:szCs w:val="23.100000381469727"/>
          <w:u w:val="none"/>
          <w:shd w:fill="auto" w:val="clear"/>
          <w:vertAlign w:val="baseline"/>
          <w:rtl w:val="0"/>
        </w:rPr>
        <w:t xml:space="preserve">Includes earphones (3.5mm connector)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21.4233398437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1a62ff"/>
          <w:sz w:val="22.500001907348633"/>
          <w:szCs w:val="22.50000190734863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3565a"/>
          <w:sz w:val="22.500001907348633"/>
          <w:szCs w:val="22.500001907348633"/>
          <w:u w:val="none"/>
          <w:shd w:fill="auto" w:val="clear"/>
          <w:vertAlign w:val="baseline"/>
          <w:rtl w:val="0"/>
        </w:rPr>
        <w:t xml:space="preserve"> If you have any issues or queries, please Contact: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62ff"/>
          <w:sz w:val="22.500001907348633"/>
          <w:szCs w:val="22.500001907348633"/>
          <w:u w:val="single"/>
          <w:shd w:fill="auto" w:val="clear"/>
          <w:vertAlign w:val="baseline"/>
          <w:rtl w:val="0"/>
        </w:rPr>
        <w:t xml:space="preserve">Assistivetechnology@staff.ncad.ie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62ff"/>
          <w:sz w:val="22.500001907348633"/>
          <w:szCs w:val="22.500001907348633"/>
          <w:u w:val="none"/>
          <w:shd w:fill="auto" w:val="clear"/>
          <w:vertAlign w:val="baseline"/>
          <w:rtl w:val="0"/>
        </w:rPr>
        <w:t xml:space="preserve"> </w:t>
      </w:r>
    </w:p>
    <w:sectPr>
      <w:pgSz w:h="16820" w:w="11900" w:orient="portrait"/>
      <w:pgMar w:bottom="369.552001953125" w:top="549.00146484375" w:left="555" w:right="55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